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02B1" w:rsidRPr="00547F0E" w:rsidRDefault="00547F0E" w:rsidP="00547F0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547F0E">
        <w:rPr>
          <w:rFonts w:ascii="Times New Roman" w:hAnsi="Times New Roman" w:cs="Times New Roman"/>
          <w:b/>
          <w:sz w:val="28"/>
        </w:rPr>
        <w:t>Уголовное дело в отношении злостного неплательщика алиментов прекращено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47F0E">
        <w:rPr>
          <w:rFonts w:ascii="Times New Roman" w:hAnsi="Times New Roman" w:cs="Times New Roman"/>
          <w:bCs/>
          <w:sz w:val="28"/>
          <w:szCs w:val="28"/>
        </w:rPr>
        <w:t>Зиминский</w:t>
      </w:r>
      <w:proofErr w:type="spellEnd"/>
      <w:r w:rsidRPr="00547F0E">
        <w:rPr>
          <w:rFonts w:ascii="Times New Roman" w:hAnsi="Times New Roman" w:cs="Times New Roman"/>
          <w:bCs/>
          <w:sz w:val="28"/>
          <w:szCs w:val="28"/>
        </w:rPr>
        <w:t xml:space="preserve"> городской суд прекратил уголовное дело в отношении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27-летнего </w:t>
      </w:r>
      <w:r w:rsidRPr="00547F0E">
        <w:rPr>
          <w:rFonts w:ascii="Times New Roman" w:hAnsi="Times New Roman" w:cs="Times New Roman"/>
          <w:bCs/>
          <w:sz w:val="28"/>
          <w:szCs w:val="28"/>
        </w:rPr>
        <w:t xml:space="preserve">местного жителя </w:t>
      </w:r>
      <w:proofErr w:type="spellStart"/>
      <w:r w:rsidRPr="00547F0E">
        <w:rPr>
          <w:rFonts w:ascii="Times New Roman" w:hAnsi="Times New Roman" w:cs="Times New Roman"/>
          <w:bCs/>
          <w:sz w:val="28"/>
          <w:szCs w:val="28"/>
        </w:rPr>
        <w:t>г.Зимы</w:t>
      </w:r>
      <w:proofErr w:type="spellEnd"/>
      <w:r w:rsidRPr="00547F0E">
        <w:rPr>
          <w:rFonts w:ascii="Times New Roman" w:hAnsi="Times New Roman" w:cs="Times New Roman"/>
          <w:bCs/>
          <w:sz w:val="28"/>
          <w:szCs w:val="28"/>
        </w:rPr>
        <w:t xml:space="preserve">  обвиняемого в совершении преступления, предусмотренного ч.1 ст.157 УК РФ (неуплата родителем без уважительных причин в нарушение решения суда  средств на содержание несовершеннолетних детей, если это деяние совершено неоднократно).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F0E">
        <w:rPr>
          <w:rFonts w:ascii="Times New Roman" w:hAnsi="Times New Roman" w:cs="Times New Roman"/>
          <w:bCs/>
          <w:sz w:val="28"/>
          <w:szCs w:val="28"/>
        </w:rPr>
        <w:t xml:space="preserve">Судом установлено, что обвиняемый по решению </w:t>
      </w:r>
      <w:proofErr w:type="gramStart"/>
      <w:r w:rsidRPr="00547F0E">
        <w:rPr>
          <w:rFonts w:ascii="Times New Roman" w:hAnsi="Times New Roman" w:cs="Times New Roman"/>
          <w:bCs/>
          <w:sz w:val="28"/>
          <w:szCs w:val="28"/>
        </w:rPr>
        <w:t>городского  суда</w:t>
      </w:r>
      <w:proofErr w:type="gramEnd"/>
      <w:r w:rsidRPr="00547F0E">
        <w:rPr>
          <w:rFonts w:ascii="Times New Roman" w:hAnsi="Times New Roman" w:cs="Times New Roman"/>
          <w:bCs/>
          <w:sz w:val="28"/>
          <w:szCs w:val="28"/>
        </w:rPr>
        <w:t xml:space="preserve"> обязан выплачивать алименты на содержание своей несовершеннолетней дочери с декабря 2019 года. 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F0E">
        <w:rPr>
          <w:rFonts w:ascii="Times New Roman" w:hAnsi="Times New Roman" w:cs="Times New Roman"/>
          <w:bCs/>
          <w:sz w:val="28"/>
          <w:szCs w:val="28"/>
        </w:rPr>
        <w:t xml:space="preserve">Будучи лицом привлеченным к административной ответственности за неуплату алиментов, продолжил уклонятся от выплаты средств на содержание несовершеннолетнего ребенка, в результате образовалась задолженность по алиментам за период злостного уклонения более 35 </w:t>
      </w:r>
      <w:proofErr w:type="spellStart"/>
      <w:proofErr w:type="gramStart"/>
      <w:r w:rsidRPr="00547F0E">
        <w:rPr>
          <w:rFonts w:ascii="Times New Roman" w:hAnsi="Times New Roman" w:cs="Times New Roman"/>
          <w:bCs/>
          <w:sz w:val="28"/>
          <w:szCs w:val="28"/>
        </w:rPr>
        <w:t>тыс.рублей</w:t>
      </w:r>
      <w:proofErr w:type="spellEnd"/>
      <w:proofErr w:type="gramEnd"/>
      <w:r w:rsidRPr="00547F0E">
        <w:rPr>
          <w:rFonts w:ascii="Times New Roman" w:hAnsi="Times New Roman" w:cs="Times New Roman"/>
          <w:bCs/>
          <w:sz w:val="28"/>
          <w:szCs w:val="28"/>
        </w:rPr>
        <w:t xml:space="preserve">  и общая задолженность за весь период неуплаты около 200 </w:t>
      </w:r>
      <w:proofErr w:type="spellStart"/>
      <w:r w:rsidRPr="00547F0E">
        <w:rPr>
          <w:rFonts w:ascii="Times New Roman" w:hAnsi="Times New Roman" w:cs="Times New Roman"/>
          <w:bCs/>
          <w:sz w:val="28"/>
          <w:szCs w:val="28"/>
        </w:rPr>
        <w:t>тыс</w:t>
      </w:r>
      <w:proofErr w:type="spellEnd"/>
      <w:r w:rsidRPr="00547F0E">
        <w:rPr>
          <w:rFonts w:ascii="Times New Roman" w:hAnsi="Times New Roman" w:cs="Times New Roman"/>
          <w:bCs/>
          <w:sz w:val="28"/>
          <w:szCs w:val="28"/>
        </w:rPr>
        <w:t xml:space="preserve"> руб. .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F0E">
        <w:rPr>
          <w:rFonts w:ascii="Times New Roman" w:hAnsi="Times New Roman" w:cs="Times New Roman"/>
          <w:bCs/>
          <w:sz w:val="28"/>
          <w:szCs w:val="28"/>
        </w:rPr>
        <w:t xml:space="preserve">В судебном заседании обвиняемый свою вину признал полностью и погасил задолженность в полном объеме, передав законному представителя несовершеннолетнего потерпевшего около 200 </w:t>
      </w:r>
      <w:proofErr w:type="spellStart"/>
      <w:proofErr w:type="gramStart"/>
      <w:r w:rsidRPr="00547F0E">
        <w:rPr>
          <w:rFonts w:ascii="Times New Roman" w:hAnsi="Times New Roman" w:cs="Times New Roman"/>
          <w:bCs/>
          <w:sz w:val="28"/>
          <w:szCs w:val="28"/>
        </w:rPr>
        <w:t>тыс.рублей</w:t>
      </w:r>
      <w:proofErr w:type="spellEnd"/>
      <w:proofErr w:type="gramEnd"/>
      <w:r w:rsidRPr="00547F0E">
        <w:rPr>
          <w:rFonts w:ascii="Times New Roman" w:hAnsi="Times New Roman" w:cs="Times New Roman"/>
          <w:bCs/>
          <w:sz w:val="28"/>
          <w:szCs w:val="28"/>
        </w:rPr>
        <w:t xml:space="preserve"> под расписку. После получение денежных средств законный представитель </w:t>
      </w:r>
      <w:bookmarkStart w:id="0" w:name="_GoBack"/>
      <w:bookmarkEnd w:id="0"/>
      <w:r w:rsidRPr="00547F0E">
        <w:rPr>
          <w:rFonts w:ascii="Times New Roman" w:hAnsi="Times New Roman" w:cs="Times New Roman"/>
          <w:bCs/>
          <w:sz w:val="28"/>
          <w:szCs w:val="28"/>
        </w:rPr>
        <w:t>претензий к бывшему супругу не имела.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F0E">
        <w:rPr>
          <w:rFonts w:ascii="Times New Roman" w:hAnsi="Times New Roman" w:cs="Times New Roman"/>
          <w:bCs/>
          <w:sz w:val="28"/>
          <w:szCs w:val="28"/>
        </w:rPr>
        <w:t>Погашение задолженности в полном объеме явилось законным основанием для прекращения уголовного дела по примечанию 3 к статье 157 УК РФ.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47F0E">
        <w:rPr>
          <w:rFonts w:ascii="Times New Roman" w:hAnsi="Times New Roman" w:cs="Times New Roman"/>
          <w:b/>
          <w:bCs/>
          <w:i/>
          <w:sz w:val="28"/>
          <w:szCs w:val="28"/>
        </w:rPr>
        <w:t>Напоминаем основания прекращения уголовного дела и уголовного преследования</w:t>
      </w:r>
      <w:r w:rsidRPr="00547F0E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F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7F0E">
        <w:rPr>
          <w:rFonts w:ascii="Times New Roman" w:hAnsi="Times New Roman" w:cs="Times New Roman"/>
          <w:sz w:val="28"/>
          <w:szCs w:val="28"/>
        </w:rPr>
        <w:t>Лицо, совершившее преступление, предусмотренное  статьей 157 УК РФ,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законодательством Российской Федерации.</w:t>
      </w:r>
    </w:p>
    <w:p w:rsidR="00547F0E" w:rsidRPr="00547F0E" w:rsidRDefault="00547F0E" w:rsidP="00547F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31B93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п</w:t>
      </w:r>
      <w:r w:rsidR="00831B93">
        <w:rPr>
          <w:rFonts w:ascii="Times New Roman" w:hAnsi="Times New Roman" w:cs="Times New Roman"/>
          <w:sz w:val="28"/>
        </w:rPr>
        <w:t xml:space="preserve">омощник </w:t>
      </w:r>
      <w:proofErr w:type="spellStart"/>
      <w:r w:rsidR="00831B93">
        <w:rPr>
          <w:rFonts w:ascii="Times New Roman" w:hAnsi="Times New Roman" w:cs="Times New Roman"/>
          <w:sz w:val="28"/>
        </w:rPr>
        <w:t>Зиминского</w:t>
      </w:r>
      <w:proofErr w:type="spellEnd"/>
      <w:r w:rsidR="00831B93">
        <w:rPr>
          <w:rFonts w:ascii="Times New Roman" w:hAnsi="Times New Roman" w:cs="Times New Roman"/>
          <w:sz w:val="28"/>
        </w:rPr>
        <w:t xml:space="preserve"> </w:t>
      </w:r>
    </w:p>
    <w:p w:rsidR="008D4CD1" w:rsidRDefault="00831B93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межрайонного </w:t>
      </w:r>
      <w:r w:rsidR="008D4CD1">
        <w:rPr>
          <w:rFonts w:ascii="Times New Roman" w:hAnsi="Times New Roman" w:cs="Times New Roman"/>
          <w:sz w:val="28"/>
        </w:rPr>
        <w:t>прокурор</w:t>
      </w:r>
      <w:r>
        <w:rPr>
          <w:rFonts w:ascii="Times New Roman" w:hAnsi="Times New Roman" w:cs="Times New Roman"/>
          <w:sz w:val="28"/>
        </w:rPr>
        <w:t>а</w:t>
      </w:r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5F480D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младший советник юстиции</w:t>
      </w:r>
    </w:p>
    <w:p w:rsidR="008D4CD1" w:rsidRPr="007F5B76" w:rsidRDefault="00547F0E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Ольга Владимировна Дубанова</w:t>
      </w:r>
    </w:p>
    <w:sectPr w:rsidR="008D4CD1" w:rsidRPr="007F5B76" w:rsidSect="00831B9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3A"/>
    <w:rsid w:val="000D66D0"/>
    <w:rsid w:val="0036481F"/>
    <w:rsid w:val="00547F0E"/>
    <w:rsid w:val="005F480D"/>
    <w:rsid w:val="00643EA4"/>
    <w:rsid w:val="0075261D"/>
    <w:rsid w:val="007F5B76"/>
    <w:rsid w:val="0080403A"/>
    <w:rsid w:val="00831B93"/>
    <w:rsid w:val="008D4CD1"/>
    <w:rsid w:val="009A39D0"/>
    <w:rsid w:val="00E702B1"/>
    <w:rsid w:val="00E77F53"/>
    <w:rsid w:val="00EE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D5FE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2024-12-11T05:14:00Z</dcterms:created>
  <dcterms:modified xsi:type="dcterms:W3CDTF">2024-12-11T05:14:00Z</dcterms:modified>
</cp:coreProperties>
</file>