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CB" w:rsidRDefault="00905ACB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ACB445A" wp14:editId="7309FC38">
            <wp:extent cx="714375" cy="904875"/>
            <wp:effectExtent l="19050" t="0" r="9525" b="0"/>
            <wp:docPr id="1" name="Рисунок 1" descr="C:\Users\Anya\AppData\Local\Temp\ksohtml3392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ya\AppData\Local\Temp\ksohtml3392\wps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96EC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96EC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9E33B0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Зулумайского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C8329C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proofErr w:type="gramStart"/>
      <w:r w:rsidR="00196EC9">
        <w:rPr>
          <w:rFonts w:eastAsia="Calibri"/>
          <w:szCs w:val="28"/>
        </w:rPr>
        <w:t>«</w:t>
      </w:r>
      <w:r w:rsidR="00A913E1">
        <w:rPr>
          <w:rFonts w:eastAsia="Calibri"/>
          <w:szCs w:val="28"/>
        </w:rPr>
        <w:t xml:space="preserve">  </w:t>
      </w:r>
      <w:r w:rsidR="00905ACB">
        <w:rPr>
          <w:rFonts w:eastAsia="Calibri"/>
          <w:szCs w:val="28"/>
        </w:rPr>
        <w:t>22</w:t>
      </w:r>
      <w:proofErr w:type="gramEnd"/>
      <w:r w:rsidR="00A913E1">
        <w:rPr>
          <w:rFonts w:eastAsia="Calibri"/>
          <w:szCs w:val="28"/>
        </w:rPr>
        <w:t xml:space="preserve">   </w:t>
      </w:r>
      <w:r w:rsidR="00196EC9">
        <w:rPr>
          <w:rFonts w:eastAsia="Calibri"/>
          <w:szCs w:val="28"/>
        </w:rPr>
        <w:t xml:space="preserve">» </w:t>
      </w:r>
      <w:r w:rsidR="00AF190D">
        <w:rPr>
          <w:rFonts w:eastAsia="Calibri"/>
          <w:szCs w:val="28"/>
        </w:rPr>
        <w:t>января</w:t>
      </w:r>
      <w:r w:rsidR="00196EC9">
        <w:rPr>
          <w:rFonts w:eastAsia="Calibri"/>
          <w:szCs w:val="28"/>
        </w:rPr>
        <w:t xml:space="preserve"> </w:t>
      </w:r>
      <w:r w:rsidR="00196EC9" w:rsidRPr="00C8329C">
        <w:rPr>
          <w:rFonts w:eastAsia="Calibri"/>
          <w:szCs w:val="28"/>
        </w:rPr>
        <w:t>20</w:t>
      </w:r>
      <w:r w:rsidR="00EA3438">
        <w:rPr>
          <w:rFonts w:eastAsia="Calibri"/>
          <w:szCs w:val="28"/>
        </w:rPr>
        <w:t>2</w:t>
      </w:r>
      <w:r w:rsidR="00587F9B">
        <w:rPr>
          <w:rFonts w:eastAsia="Calibri"/>
          <w:szCs w:val="28"/>
        </w:rPr>
        <w:t>5</w:t>
      </w:r>
      <w:r w:rsidR="00CF1139" w:rsidRPr="00C8329C">
        <w:rPr>
          <w:rFonts w:eastAsia="Calibri"/>
          <w:szCs w:val="28"/>
        </w:rPr>
        <w:t xml:space="preserve"> </w:t>
      </w:r>
      <w:r w:rsidR="00196EC9" w:rsidRPr="00C8329C">
        <w:rPr>
          <w:rFonts w:eastAsia="Calibri"/>
          <w:szCs w:val="28"/>
        </w:rPr>
        <w:t xml:space="preserve">года                        </w:t>
      </w:r>
      <w:r w:rsidRPr="00C8329C">
        <w:rPr>
          <w:rFonts w:eastAsia="Calibri"/>
          <w:szCs w:val="28"/>
        </w:rPr>
        <w:t xml:space="preserve">     с. </w:t>
      </w:r>
      <w:r w:rsidR="00300AAF" w:rsidRPr="00C8329C">
        <w:rPr>
          <w:rFonts w:eastAsia="Calibri"/>
          <w:szCs w:val="28"/>
        </w:rPr>
        <w:t>Зулумай</w:t>
      </w:r>
      <w:r w:rsidRPr="00C8329C">
        <w:rPr>
          <w:rFonts w:eastAsia="Calibri"/>
          <w:szCs w:val="28"/>
        </w:rPr>
        <w:t xml:space="preserve">        </w:t>
      </w:r>
      <w:r w:rsidR="00905ACB">
        <w:rPr>
          <w:rFonts w:eastAsia="Calibri"/>
          <w:szCs w:val="28"/>
        </w:rPr>
        <w:t xml:space="preserve">                              </w:t>
      </w:r>
      <w:r w:rsidRPr="00C8329C">
        <w:rPr>
          <w:rFonts w:eastAsia="Calibri"/>
          <w:szCs w:val="28"/>
        </w:rPr>
        <w:t xml:space="preserve">       </w:t>
      </w:r>
      <w:r w:rsidR="00640228" w:rsidRPr="00C8329C">
        <w:rPr>
          <w:rFonts w:eastAsia="Calibri"/>
          <w:szCs w:val="28"/>
        </w:rPr>
        <w:t xml:space="preserve">  </w:t>
      </w:r>
      <w:r w:rsidRPr="00C8329C">
        <w:rPr>
          <w:rFonts w:eastAsia="Calibri"/>
          <w:szCs w:val="28"/>
        </w:rPr>
        <w:t xml:space="preserve">    № </w:t>
      </w:r>
      <w:r w:rsidR="00905ACB">
        <w:rPr>
          <w:rFonts w:eastAsia="Calibri"/>
          <w:szCs w:val="28"/>
        </w:rPr>
        <w:t>9</w:t>
      </w:r>
      <w:bookmarkStart w:id="0" w:name="_GoBack"/>
      <w:bookmarkEnd w:id="0"/>
    </w:p>
    <w:p w:rsidR="00936653" w:rsidRPr="00C8329C" w:rsidRDefault="00936653" w:rsidP="009923D9">
      <w:pPr>
        <w:spacing w:after="0" w:line="240" w:lineRule="auto"/>
      </w:pPr>
    </w:p>
    <w:p w:rsidR="00222055" w:rsidRPr="00C8329C" w:rsidRDefault="009923D9" w:rsidP="00EA6080">
      <w:pPr>
        <w:spacing w:after="0" w:line="240" w:lineRule="auto"/>
      </w:pPr>
      <w:r w:rsidRPr="00C8329C">
        <w:t>Об установлении расходных обязательств</w:t>
      </w:r>
    </w:p>
    <w:p w:rsidR="009923D9" w:rsidRPr="00C8329C" w:rsidRDefault="009E33B0" w:rsidP="00EA6080">
      <w:pPr>
        <w:spacing w:after="0" w:line="240" w:lineRule="auto"/>
      </w:pPr>
      <w:r w:rsidRPr="00C8329C">
        <w:t>Зулумайского</w:t>
      </w:r>
      <w:r w:rsidR="009923D9" w:rsidRPr="00C8329C">
        <w:t xml:space="preserve"> муниципального образования</w:t>
      </w:r>
    </w:p>
    <w:p w:rsidR="00D322A5" w:rsidRDefault="00196EC9" w:rsidP="00EA6080">
      <w:pPr>
        <w:spacing w:after="0" w:line="240" w:lineRule="auto"/>
      </w:pPr>
      <w:r w:rsidRPr="00C8329C">
        <w:t>на 20</w:t>
      </w:r>
      <w:r w:rsidR="00A75AA2">
        <w:t>2</w:t>
      </w:r>
      <w:r w:rsidR="00587F9B">
        <w:t>5</w:t>
      </w:r>
      <w:r w:rsidR="009923D9" w:rsidRPr="00C8329C">
        <w:t xml:space="preserve"> год в рамк</w:t>
      </w:r>
      <w:r w:rsidR="009923D9">
        <w:t>ах переданных отдельных</w:t>
      </w:r>
    </w:p>
    <w:p w:rsidR="009923D9" w:rsidRDefault="00D322A5" w:rsidP="00EA6080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EA6080">
      <w:pPr>
        <w:spacing w:after="0" w:line="240" w:lineRule="auto"/>
      </w:pPr>
    </w:p>
    <w:p w:rsidR="00725868" w:rsidRPr="00DC5567" w:rsidRDefault="00725868" w:rsidP="00EA6080">
      <w:pPr>
        <w:spacing w:line="240" w:lineRule="auto"/>
        <w:ind w:firstLine="708"/>
        <w:jc w:val="both"/>
        <w:rPr>
          <w:rFonts w:eastAsia="Calibri"/>
        </w:rPr>
      </w:pPr>
      <w:r w:rsidRPr="00DC5567">
        <w:rPr>
          <w:szCs w:val="24"/>
        </w:rPr>
        <w:t xml:space="preserve">В соответствии </w:t>
      </w:r>
      <w:r w:rsidR="009F70AB">
        <w:rPr>
          <w:szCs w:val="24"/>
        </w:rPr>
        <w:t>со статьей</w:t>
      </w:r>
      <w:r w:rsidRPr="00DC5567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</w:t>
      </w:r>
      <w:r w:rsidRPr="00A007E5">
        <w:rPr>
          <w:szCs w:val="24"/>
        </w:rPr>
        <w:t xml:space="preserve">», </w:t>
      </w:r>
      <w:r w:rsidR="00587F9B" w:rsidRPr="00A007E5">
        <w:t xml:space="preserve">Законом Иркутской области от 19.12.2024 года №119-ОЗ «Об областном бюджете на 2025 год и на плановый период 2026 и 2027 годов», </w:t>
      </w:r>
      <w:r w:rsidRPr="00A007E5">
        <w:rPr>
          <w:szCs w:val="24"/>
        </w:rPr>
        <w:t>Законом Иркутской области от 04.04.2014 года № 37-ОЗ «О наделении органов местного самоуправления областным государственным полномочием по определению</w:t>
      </w:r>
      <w:r w:rsidRPr="00DC5567">
        <w:rPr>
          <w:szCs w:val="24"/>
        </w:rPr>
        <w:t xml:space="preserve">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</w:t>
      </w:r>
      <w:r w:rsidRPr="00DC5567">
        <w:rPr>
          <w:spacing w:val="-4"/>
        </w:rPr>
        <w:t xml:space="preserve"> руководствуясь </w:t>
      </w:r>
      <w:r w:rsidR="007548B2">
        <w:rPr>
          <w:rFonts w:eastAsia="Calibri"/>
        </w:rPr>
        <w:t>статьями</w:t>
      </w:r>
      <w:r w:rsidRPr="00DC5567">
        <w:rPr>
          <w:rFonts w:eastAsia="Calibri"/>
        </w:rPr>
        <w:t xml:space="preserve"> 23,</w:t>
      </w:r>
      <w:r>
        <w:rPr>
          <w:rFonts w:eastAsia="Calibri"/>
        </w:rPr>
        <w:t xml:space="preserve"> </w:t>
      </w:r>
      <w:r w:rsidRPr="00DC5567">
        <w:rPr>
          <w:rFonts w:eastAsia="Calibri"/>
        </w:rPr>
        <w:t xml:space="preserve">46 Устава </w:t>
      </w:r>
      <w:r w:rsidR="00F1143B">
        <w:rPr>
          <w:rFonts w:eastAsia="Calibri"/>
        </w:rPr>
        <w:t>Зулумайского</w:t>
      </w:r>
      <w:r w:rsidRPr="00DC5567">
        <w:rPr>
          <w:rFonts w:eastAsia="Calibri"/>
        </w:rPr>
        <w:t xml:space="preserve"> муниципального образования, администрация </w:t>
      </w:r>
      <w:r w:rsidR="00F1143B">
        <w:rPr>
          <w:rFonts w:eastAsia="Calibri"/>
        </w:rPr>
        <w:t>Зулумайского</w:t>
      </w:r>
      <w:r w:rsidRPr="00DC5567">
        <w:rPr>
          <w:rFonts w:eastAsia="Calibri"/>
        </w:rPr>
        <w:t xml:space="preserve"> муниципального образования</w:t>
      </w:r>
      <w:r w:rsidR="002F3BFD">
        <w:rPr>
          <w:rFonts w:eastAsia="Calibri"/>
        </w:rPr>
        <w:t xml:space="preserve"> Зиминского района</w:t>
      </w:r>
    </w:p>
    <w:p w:rsidR="00725868" w:rsidRPr="00DC5567" w:rsidRDefault="00725868" w:rsidP="00EA6080">
      <w:pPr>
        <w:shd w:val="clear" w:color="auto" w:fill="FFFFFF"/>
        <w:tabs>
          <w:tab w:val="left" w:pos="720"/>
        </w:tabs>
        <w:spacing w:before="19" w:line="240" w:lineRule="auto"/>
        <w:jc w:val="both"/>
        <w:outlineLvl w:val="0"/>
        <w:rPr>
          <w:szCs w:val="24"/>
        </w:rPr>
      </w:pPr>
      <w:r w:rsidRPr="00DC5567">
        <w:rPr>
          <w:szCs w:val="24"/>
        </w:rPr>
        <w:t>ПОСТАНОВЛЯЕТ:</w:t>
      </w:r>
    </w:p>
    <w:p w:rsidR="00725868" w:rsidRPr="00DC5567" w:rsidRDefault="0072586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pacing w:val="-4"/>
        </w:rPr>
        <w:t xml:space="preserve">1. Установить, что к расходным обязательствам </w:t>
      </w:r>
      <w:r w:rsidR="00F1143B">
        <w:rPr>
          <w:spacing w:val="-4"/>
        </w:rPr>
        <w:t>Зулумайского</w:t>
      </w:r>
      <w:r w:rsidRPr="00DC5567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государственных полномочий, на </w:t>
      </w:r>
      <w:r w:rsidRPr="00C8329C">
        <w:rPr>
          <w:spacing w:val="-4"/>
        </w:rPr>
        <w:t>20</w:t>
      </w:r>
      <w:r w:rsidR="00EA3438">
        <w:rPr>
          <w:spacing w:val="-4"/>
        </w:rPr>
        <w:t>2</w:t>
      </w:r>
      <w:r w:rsidR="00587F9B">
        <w:rPr>
          <w:spacing w:val="-4"/>
        </w:rPr>
        <w:t>5</w:t>
      </w:r>
      <w:r w:rsidRPr="00DC5567">
        <w:rPr>
          <w:spacing w:val="-4"/>
        </w:rPr>
        <w:t xml:space="preserve"> год относится</w:t>
      </w:r>
      <w:r w:rsidRPr="00DC5567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6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EA3438" w:rsidRPr="006B04ED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EA3438" w:rsidRPr="006B04ED" w:rsidRDefault="00EA3438" w:rsidP="00EA6080">
      <w:pPr>
        <w:pStyle w:val="ConsPlusNormal"/>
        <w:ind w:firstLine="540"/>
        <w:jc w:val="both"/>
      </w:pPr>
      <w:r w:rsidRPr="006B04ED">
        <w:t xml:space="preserve">- </w:t>
      </w:r>
      <w:hyperlink r:id="rId7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A3438" w:rsidRPr="006B04ED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lastRenderedPageBreak/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8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725868" w:rsidRDefault="0072586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2. Установить, что исполнение предусмотренных в пункте 1 настоящего постановления расходных обязательств осу</w:t>
      </w:r>
      <w:r>
        <w:rPr>
          <w:szCs w:val="24"/>
        </w:rPr>
        <w:t xml:space="preserve">ществляется за счет и пределах </w:t>
      </w:r>
      <w:r w:rsidRPr="00DC5567">
        <w:rPr>
          <w:szCs w:val="24"/>
        </w:rPr>
        <w:t xml:space="preserve">субвенций, предоставляемых местному бюджету из областного бюджета в целях финансового обеспечения расходных обязательств </w:t>
      </w:r>
      <w:r w:rsidR="00F1143B">
        <w:rPr>
          <w:szCs w:val="24"/>
        </w:rPr>
        <w:t>Зулумайского</w:t>
      </w:r>
      <w:r w:rsidRPr="00DC5567">
        <w:rPr>
          <w:szCs w:val="24"/>
        </w:rPr>
        <w:t xml:space="preserve"> муниципального образования, возникающих при выполнении переданных отдельных областных государственных полномочий.</w:t>
      </w:r>
    </w:p>
    <w:p w:rsidR="00037843" w:rsidRPr="00037843" w:rsidRDefault="00037843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37843">
        <w:rPr>
          <w:szCs w:val="24"/>
        </w:rPr>
        <w:t xml:space="preserve">         3</w:t>
      </w:r>
      <w:r w:rsidRPr="00037843">
        <w:rPr>
          <w:rFonts w:eastAsia="Calibri"/>
          <w:szCs w:val="24"/>
        </w:rPr>
        <w:t xml:space="preserve">. Настоящее постановление вступает в силу </w:t>
      </w:r>
      <w:r w:rsidR="008F4DEB">
        <w:rPr>
          <w:rFonts w:eastAsia="Calibri"/>
          <w:szCs w:val="24"/>
        </w:rPr>
        <w:t>со дня его официального опубликования</w:t>
      </w:r>
      <w:r w:rsidRPr="00037843">
        <w:rPr>
          <w:rFonts w:eastAsia="Calibri"/>
          <w:szCs w:val="24"/>
        </w:rPr>
        <w:t xml:space="preserve"> </w:t>
      </w:r>
      <w:proofErr w:type="gramStart"/>
      <w:r w:rsidRPr="00037843">
        <w:rPr>
          <w:rFonts w:eastAsia="Calibri"/>
          <w:szCs w:val="24"/>
        </w:rPr>
        <w:t>и  распространяется</w:t>
      </w:r>
      <w:proofErr w:type="gramEnd"/>
      <w:r w:rsidRPr="00037843">
        <w:rPr>
          <w:rFonts w:eastAsia="Calibri"/>
          <w:szCs w:val="24"/>
        </w:rPr>
        <w:t xml:space="preserve"> на правоотношения, возникшие с 01.01.</w:t>
      </w:r>
      <w:r w:rsidR="00587F9B">
        <w:rPr>
          <w:rFonts w:eastAsia="Calibri"/>
          <w:szCs w:val="24"/>
        </w:rPr>
        <w:t>2025</w:t>
      </w:r>
      <w:r w:rsidR="00912025">
        <w:rPr>
          <w:rFonts w:eastAsia="Calibri"/>
          <w:szCs w:val="24"/>
        </w:rPr>
        <w:t xml:space="preserve"> </w:t>
      </w:r>
      <w:r w:rsidRPr="00037843">
        <w:rPr>
          <w:rFonts w:eastAsia="Calibri"/>
          <w:szCs w:val="24"/>
        </w:rPr>
        <w:t>года.</w:t>
      </w:r>
    </w:p>
    <w:p w:rsidR="00912025" w:rsidRPr="007876FF" w:rsidRDefault="00725868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DC5567">
        <w:rPr>
          <w:szCs w:val="24"/>
        </w:rPr>
        <w:t xml:space="preserve">         </w:t>
      </w:r>
      <w:r w:rsidR="00037843">
        <w:rPr>
          <w:szCs w:val="24"/>
        </w:rPr>
        <w:t>4</w:t>
      </w:r>
      <w:r w:rsidRPr="00DC5567">
        <w:rPr>
          <w:szCs w:val="24"/>
        </w:rPr>
        <w:t xml:space="preserve">. </w:t>
      </w:r>
      <w:r w:rsidR="00912025" w:rsidRPr="002D5B78">
        <w:rPr>
          <w:szCs w:val="24"/>
        </w:rPr>
        <w:t xml:space="preserve">Опубликовать настоящее постановление </w:t>
      </w:r>
      <w:r w:rsidR="008E1B2E" w:rsidRPr="001A369B">
        <w:t>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</w:t>
      </w:r>
      <w:r w:rsidR="008E1B2E" w:rsidRPr="00544ECE">
        <w:rPr>
          <w:rFonts w:eastAsia="Calibri"/>
        </w:rPr>
        <w:t>.</w:t>
      </w:r>
    </w:p>
    <w:p w:rsidR="00725868" w:rsidRPr="00DC5567" w:rsidRDefault="00725868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DC5567">
        <w:rPr>
          <w:szCs w:val="24"/>
        </w:rPr>
        <w:t xml:space="preserve">         </w:t>
      </w:r>
    </w:p>
    <w:p w:rsidR="00651E3A" w:rsidRPr="00CE34D1" w:rsidRDefault="00651E3A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A913E1" w:rsidRDefault="00E05B7E" w:rsidP="00EA6080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9E33B0">
        <w:rPr>
          <w:szCs w:val="24"/>
        </w:rPr>
        <w:t>Зулумайского</w:t>
      </w:r>
      <w:r w:rsidRPr="00D5633C">
        <w:rPr>
          <w:szCs w:val="24"/>
        </w:rPr>
        <w:t xml:space="preserve"> </w:t>
      </w:r>
    </w:p>
    <w:p w:rsidR="00EC0822" w:rsidRDefault="00E05B7E" w:rsidP="00EA6080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</w:t>
      </w:r>
      <w:r w:rsidR="00A00BC9">
        <w:rPr>
          <w:szCs w:val="24"/>
        </w:rPr>
        <w:t xml:space="preserve">      </w:t>
      </w:r>
      <w:r>
        <w:rPr>
          <w:szCs w:val="24"/>
        </w:rPr>
        <w:t xml:space="preserve"> </w:t>
      </w:r>
      <w:r w:rsidR="007A0602">
        <w:rPr>
          <w:szCs w:val="24"/>
        </w:rPr>
        <w:t xml:space="preserve">                А.В. </w:t>
      </w:r>
      <w:r w:rsidR="00A913E1">
        <w:rPr>
          <w:szCs w:val="24"/>
        </w:rPr>
        <w:t>Ищенкова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843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954"/>
    <w:rsid w:val="000A2F6A"/>
    <w:rsid w:val="000A313C"/>
    <w:rsid w:val="000A39CC"/>
    <w:rsid w:val="000A56DC"/>
    <w:rsid w:val="000A5904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3EB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4B2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4968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6BB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6EC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3BFD"/>
    <w:rsid w:val="002F688B"/>
    <w:rsid w:val="00300AAF"/>
    <w:rsid w:val="00300BF9"/>
    <w:rsid w:val="00300C58"/>
    <w:rsid w:val="00300E3E"/>
    <w:rsid w:val="00300E66"/>
    <w:rsid w:val="003015E7"/>
    <w:rsid w:val="003020A8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3999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6F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2D8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87C46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5E3F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2635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4779B"/>
    <w:rsid w:val="00552B8E"/>
    <w:rsid w:val="005534E4"/>
    <w:rsid w:val="005537F8"/>
    <w:rsid w:val="005606CD"/>
    <w:rsid w:val="00560AB9"/>
    <w:rsid w:val="005612EF"/>
    <w:rsid w:val="005626DE"/>
    <w:rsid w:val="00562906"/>
    <w:rsid w:val="0056479A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87F9B"/>
    <w:rsid w:val="0059092F"/>
    <w:rsid w:val="00590DA6"/>
    <w:rsid w:val="0059133A"/>
    <w:rsid w:val="00593E6D"/>
    <w:rsid w:val="005A02C4"/>
    <w:rsid w:val="005A0F80"/>
    <w:rsid w:val="005A1B00"/>
    <w:rsid w:val="005A223D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07817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022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905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34A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25868"/>
    <w:rsid w:val="00731AE3"/>
    <w:rsid w:val="00732D46"/>
    <w:rsid w:val="00734ED3"/>
    <w:rsid w:val="00735387"/>
    <w:rsid w:val="0073677E"/>
    <w:rsid w:val="00737EAE"/>
    <w:rsid w:val="0074037A"/>
    <w:rsid w:val="007417E9"/>
    <w:rsid w:val="00741A9E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48B2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0602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1B6F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B2E"/>
    <w:rsid w:val="008E1ED7"/>
    <w:rsid w:val="008E3A3F"/>
    <w:rsid w:val="008E7F65"/>
    <w:rsid w:val="008F4DEB"/>
    <w:rsid w:val="008F56D8"/>
    <w:rsid w:val="008F5E3F"/>
    <w:rsid w:val="008F652E"/>
    <w:rsid w:val="00900937"/>
    <w:rsid w:val="009025A1"/>
    <w:rsid w:val="00903CCA"/>
    <w:rsid w:val="00903D75"/>
    <w:rsid w:val="00905ACB"/>
    <w:rsid w:val="00910F06"/>
    <w:rsid w:val="00911390"/>
    <w:rsid w:val="00912025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085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33B0"/>
    <w:rsid w:val="009E46E7"/>
    <w:rsid w:val="009E4A37"/>
    <w:rsid w:val="009E6A2F"/>
    <w:rsid w:val="009F30F4"/>
    <w:rsid w:val="009F455B"/>
    <w:rsid w:val="009F4ECD"/>
    <w:rsid w:val="009F6A21"/>
    <w:rsid w:val="009F70AB"/>
    <w:rsid w:val="009F72AF"/>
    <w:rsid w:val="00A007E5"/>
    <w:rsid w:val="00A00BC9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75AA2"/>
    <w:rsid w:val="00A80B2C"/>
    <w:rsid w:val="00A8202E"/>
    <w:rsid w:val="00A834DB"/>
    <w:rsid w:val="00A84CA4"/>
    <w:rsid w:val="00A87B46"/>
    <w:rsid w:val="00A913E1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190D"/>
    <w:rsid w:val="00AF26F0"/>
    <w:rsid w:val="00AF44BB"/>
    <w:rsid w:val="00AF592F"/>
    <w:rsid w:val="00AF5A45"/>
    <w:rsid w:val="00AF60BE"/>
    <w:rsid w:val="00B0080B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4726E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2A2"/>
    <w:rsid w:val="00BF0770"/>
    <w:rsid w:val="00BF40A1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3D77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329C"/>
    <w:rsid w:val="00C85CD8"/>
    <w:rsid w:val="00C865BC"/>
    <w:rsid w:val="00C86A52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3313"/>
    <w:rsid w:val="00CD65B4"/>
    <w:rsid w:val="00CE0BF6"/>
    <w:rsid w:val="00CE11EC"/>
    <w:rsid w:val="00CE2995"/>
    <w:rsid w:val="00CE34D1"/>
    <w:rsid w:val="00CE61EE"/>
    <w:rsid w:val="00CE7C61"/>
    <w:rsid w:val="00CF01D2"/>
    <w:rsid w:val="00CF1139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530A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07AE"/>
    <w:rsid w:val="00E92222"/>
    <w:rsid w:val="00E92AE4"/>
    <w:rsid w:val="00E94A5E"/>
    <w:rsid w:val="00E9526B"/>
    <w:rsid w:val="00E95FF2"/>
    <w:rsid w:val="00EA0A28"/>
    <w:rsid w:val="00EA0BBE"/>
    <w:rsid w:val="00EA254F"/>
    <w:rsid w:val="00EA3438"/>
    <w:rsid w:val="00EA5250"/>
    <w:rsid w:val="00EA534A"/>
    <w:rsid w:val="00EA5CAC"/>
    <w:rsid w:val="00EA6080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0822"/>
    <w:rsid w:val="00EC234A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1143B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82C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17CC"/>
    <w:rsid w:val="00F6347F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76BF"/>
    <w:rsid w:val="00FA17D7"/>
    <w:rsid w:val="00FA44F1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72E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BF666"/>
  <w15:docId w15:val="{02135E70-C764-4A33-9554-8ACAE118A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3746FB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7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5124B463BEDAFED969827F295556A75A971DC01F35716336B0FFDF6A05B2F97542D7DAA9A5565C9561F5BEFBAE4161EFFTEa2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ADM_Zul</cp:lastModifiedBy>
  <cp:revision>2</cp:revision>
  <dcterms:created xsi:type="dcterms:W3CDTF">2025-01-22T11:45:00Z</dcterms:created>
  <dcterms:modified xsi:type="dcterms:W3CDTF">2025-01-22T11:45:00Z</dcterms:modified>
</cp:coreProperties>
</file>