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2447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6828E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DE2D39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Зулумайского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E26591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proofErr w:type="gramStart"/>
      <w:r w:rsidR="00071596">
        <w:rPr>
          <w:rFonts w:eastAsia="Calibri"/>
          <w:szCs w:val="28"/>
        </w:rPr>
        <w:t>«</w:t>
      </w:r>
      <w:r w:rsidR="00FD27D9">
        <w:rPr>
          <w:rFonts w:eastAsia="Calibri"/>
          <w:szCs w:val="28"/>
        </w:rPr>
        <w:t xml:space="preserve">  </w:t>
      </w:r>
      <w:proofErr w:type="gramEnd"/>
      <w:r w:rsidR="00FD27D9">
        <w:rPr>
          <w:rFonts w:eastAsia="Calibri"/>
          <w:szCs w:val="28"/>
        </w:rPr>
        <w:t xml:space="preserve">  </w:t>
      </w:r>
      <w:r w:rsidR="00345078">
        <w:rPr>
          <w:rFonts w:eastAsia="Calibri"/>
          <w:szCs w:val="28"/>
        </w:rPr>
        <w:t>27</w:t>
      </w:r>
      <w:r w:rsidR="00FD27D9">
        <w:rPr>
          <w:rFonts w:eastAsia="Calibri"/>
          <w:szCs w:val="28"/>
        </w:rPr>
        <w:t xml:space="preserve">  </w:t>
      </w:r>
      <w:r w:rsidR="00071596">
        <w:rPr>
          <w:rFonts w:eastAsia="Calibri"/>
          <w:szCs w:val="28"/>
        </w:rPr>
        <w:t xml:space="preserve">» </w:t>
      </w:r>
      <w:r w:rsidR="00540B4E">
        <w:rPr>
          <w:rFonts w:eastAsia="Calibri"/>
          <w:szCs w:val="28"/>
        </w:rPr>
        <w:t xml:space="preserve">января </w:t>
      </w:r>
      <w:r w:rsidR="00071596" w:rsidRPr="00E26591">
        <w:rPr>
          <w:rFonts w:eastAsia="Calibri"/>
          <w:szCs w:val="28"/>
        </w:rPr>
        <w:t>20</w:t>
      </w:r>
      <w:r w:rsidR="008464E8">
        <w:rPr>
          <w:rFonts w:eastAsia="Calibri"/>
          <w:szCs w:val="28"/>
        </w:rPr>
        <w:t>2</w:t>
      </w:r>
      <w:r w:rsidR="00FD27D9">
        <w:rPr>
          <w:rFonts w:eastAsia="Calibri"/>
          <w:szCs w:val="28"/>
        </w:rPr>
        <w:t>3</w:t>
      </w:r>
      <w:r w:rsidR="00071596" w:rsidRPr="00E26591">
        <w:rPr>
          <w:rFonts w:eastAsia="Calibri"/>
          <w:szCs w:val="28"/>
        </w:rPr>
        <w:t xml:space="preserve"> года</w:t>
      </w:r>
      <w:r w:rsidRPr="00E26591">
        <w:rPr>
          <w:rFonts w:eastAsia="Calibri"/>
          <w:szCs w:val="28"/>
        </w:rPr>
        <w:t xml:space="preserve">       </w:t>
      </w:r>
      <w:r w:rsidR="00540B4E">
        <w:rPr>
          <w:rFonts w:eastAsia="Calibri"/>
          <w:szCs w:val="28"/>
        </w:rPr>
        <w:t xml:space="preserve">       </w:t>
      </w:r>
      <w:r w:rsidR="00071596" w:rsidRPr="00E26591">
        <w:rPr>
          <w:rFonts w:eastAsia="Calibri"/>
          <w:szCs w:val="28"/>
        </w:rPr>
        <w:t xml:space="preserve">   </w:t>
      </w:r>
      <w:r w:rsidRPr="00E26591">
        <w:rPr>
          <w:rFonts w:eastAsia="Calibri"/>
          <w:szCs w:val="28"/>
        </w:rPr>
        <w:t xml:space="preserve">        с. </w:t>
      </w:r>
      <w:proofErr w:type="spellStart"/>
      <w:r w:rsidR="00DE2D39" w:rsidRPr="00E26591">
        <w:rPr>
          <w:rFonts w:eastAsia="Calibri"/>
          <w:szCs w:val="28"/>
        </w:rPr>
        <w:t>Зулумай</w:t>
      </w:r>
      <w:proofErr w:type="spellEnd"/>
      <w:r w:rsidRPr="00E26591">
        <w:rPr>
          <w:rFonts w:eastAsia="Calibri"/>
          <w:szCs w:val="28"/>
        </w:rPr>
        <w:t xml:space="preserve">                       </w:t>
      </w:r>
      <w:r w:rsidR="00071596" w:rsidRPr="00E26591">
        <w:rPr>
          <w:rFonts w:eastAsia="Calibri"/>
          <w:szCs w:val="28"/>
        </w:rPr>
        <w:t xml:space="preserve">        </w:t>
      </w:r>
      <w:r w:rsidRPr="00E26591">
        <w:rPr>
          <w:rFonts w:eastAsia="Calibri"/>
          <w:szCs w:val="28"/>
        </w:rPr>
        <w:t xml:space="preserve">                     № </w:t>
      </w:r>
      <w:r w:rsidR="00345078">
        <w:rPr>
          <w:rFonts w:eastAsia="Calibri"/>
          <w:szCs w:val="28"/>
        </w:rPr>
        <w:t>9</w:t>
      </w:r>
      <w:bookmarkStart w:id="0" w:name="_GoBack"/>
      <w:bookmarkEnd w:id="0"/>
    </w:p>
    <w:p w:rsidR="00936653" w:rsidRPr="00E26591" w:rsidRDefault="00936653" w:rsidP="009923D9">
      <w:pPr>
        <w:spacing w:after="0" w:line="240" w:lineRule="auto"/>
      </w:pPr>
    </w:p>
    <w:p w:rsidR="00222055" w:rsidRPr="00E26591" w:rsidRDefault="009923D9" w:rsidP="00355A3C">
      <w:pPr>
        <w:spacing w:after="0" w:line="240" w:lineRule="auto"/>
      </w:pPr>
      <w:r w:rsidRPr="00E26591">
        <w:t>Об установлении расходных обязательств</w:t>
      </w:r>
    </w:p>
    <w:p w:rsidR="009923D9" w:rsidRPr="00E26591" w:rsidRDefault="00DE2D39" w:rsidP="00355A3C">
      <w:pPr>
        <w:spacing w:after="0" w:line="240" w:lineRule="auto"/>
      </w:pPr>
      <w:r w:rsidRPr="00E26591">
        <w:t>Зулумайского</w:t>
      </w:r>
      <w:r w:rsidR="009923D9" w:rsidRPr="00E26591">
        <w:t xml:space="preserve"> муниципального образования</w:t>
      </w:r>
    </w:p>
    <w:p w:rsidR="00D322A5" w:rsidRDefault="000D5ED5" w:rsidP="00355A3C">
      <w:pPr>
        <w:spacing w:after="0" w:line="240" w:lineRule="auto"/>
      </w:pPr>
      <w:r w:rsidRPr="00E26591">
        <w:t>на 20</w:t>
      </w:r>
      <w:r w:rsidR="008464E8">
        <w:t>2</w:t>
      </w:r>
      <w:r w:rsidR="00FD27D9">
        <w:t>3</w:t>
      </w:r>
      <w:r w:rsidR="009923D9" w:rsidRPr="00E26591">
        <w:t xml:space="preserve"> год в</w:t>
      </w:r>
      <w:r w:rsidR="009923D9">
        <w:t xml:space="preserve"> рамках переданных отдельных</w:t>
      </w:r>
    </w:p>
    <w:p w:rsidR="009923D9" w:rsidRDefault="009923D9" w:rsidP="00355A3C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355A3C">
      <w:pPr>
        <w:spacing w:after="0" w:line="240" w:lineRule="auto"/>
      </w:pPr>
    </w:p>
    <w:p w:rsidR="00D9707A" w:rsidRDefault="009923D9" w:rsidP="00355A3C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F603B4">
        <w:rPr>
          <w:szCs w:val="24"/>
        </w:rPr>
        <w:t>В соответствии со ст</w:t>
      </w:r>
      <w:r w:rsidR="002915B9">
        <w:rPr>
          <w:szCs w:val="24"/>
        </w:rPr>
        <w:t>атьей</w:t>
      </w:r>
      <w:r w:rsidRPr="00F603B4">
        <w:rPr>
          <w:szCs w:val="24"/>
        </w:rPr>
        <w:t xml:space="preserve"> 86 Бюджетного кодекса РФ, Федеральн</w:t>
      </w:r>
      <w:r w:rsidR="00742898">
        <w:rPr>
          <w:szCs w:val="24"/>
        </w:rPr>
        <w:t>ым</w:t>
      </w:r>
      <w:r w:rsidRPr="00F603B4">
        <w:rPr>
          <w:szCs w:val="24"/>
        </w:rPr>
        <w:t xml:space="preserve"> закон</w:t>
      </w:r>
      <w:r w:rsidR="00742898">
        <w:rPr>
          <w:szCs w:val="24"/>
        </w:rPr>
        <w:t>ом</w:t>
      </w:r>
      <w:r w:rsidRPr="00F603B4">
        <w:rPr>
          <w:szCs w:val="24"/>
        </w:rPr>
        <w:t xml:space="preserve"> от 06.10.2003 г</w:t>
      </w:r>
      <w:r w:rsidR="002447C9">
        <w:rPr>
          <w:szCs w:val="24"/>
        </w:rPr>
        <w:t>ода</w:t>
      </w:r>
      <w:r w:rsidRPr="00F603B4">
        <w:rPr>
          <w:szCs w:val="24"/>
        </w:rPr>
        <w:t xml:space="preserve"> № 131-ФЗ «Об общих принципах организации местного самоуправления в </w:t>
      </w:r>
      <w:r w:rsidRPr="000E63E8">
        <w:rPr>
          <w:szCs w:val="24"/>
        </w:rPr>
        <w:t xml:space="preserve">Российской Федерации», </w:t>
      </w:r>
      <w:r w:rsidR="00DF47C4">
        <w:rPr>
          <w:szCs w:val="24"/>
        </w:rPr>
        <w:t>Феде</w:t>
      </w:r>
      <w:r w:rsidR="002447C9">
        <w:rPr>
          <w:szCs w:val="24"/>
        </w:rPr>
        <w:t>ральным законом от 28.03.1998 года</w:t>
      </w:r>
      <w:r w:rsidR="00DF47C4">
        <w:rPr>
          <w:szCs w:val="24"/>
        </w:rPr>
        <w:t xml:space="preserve"> №</w:t>
      </w:r>
      <w:r w:rsidR="002915B9">
        <w:rPr>
          <w:szCs w:val="24"/>
        </w:rPr>
        <w:t xml:space="preserve"> </w:t>
      </w:r>
      <w:r w:rsidR="00DF47C4">
        <w:rPr>
          <w:szCs w:val="24"/>
        </w:rPr>
        <w:t>53-ФЗ «О воинской обязанности и военной службе», Постановлением Правительства Росси</w:t>
      </w:r>
      <w:r w:rsidR="002447C9">
        <w:rPr>
          <w:szCs w:val="24"/>
        </w:rPr>
        <w:t>йской Федерации от 27.11.2006 года</w:t>
      </w:r>
      <w:r w:rsidR="00DF47C4">
        <w:rPr>
          <w:szCs w:val="24"/>
        </w:rPr>
        <w:t xml:space="preserve"> №</w:t>
      </w:r>
      <w:r w:rsidR="002447C9">
        <w:rPr>
          <w:szCs w:val="24"/>
        </w:rPr>
        <w:t xml:space="preserve"> </w:t>
      </w:r>
      <w:r w:rsidR="00DF47C4">
        <w:rPr>
          <w:szCs w:val="24"/>
        </w:rPr>
        <w:t xml:space="preserve">719 «Об утверждении </w:t>
      </w:r>
      <w:r w:rsidR="00740F85">
        <w:rPr>
          <w:szCs w:val="24"/>
        </w:rPr>
        <w:t>П</w:t>
      </w:r>
      <w:r w:rsidR="00DF47C4">
        <w:rPr>
          <w:szCs w:val="24"/>
        </w:rPr>
        <w:t xml:space="preserve">оложения о воинском учете», </w:t>
      </w:r>
      <w:r w:rsidR="00695771" w:rsidRPr="00695771">
        <w:rPr>
          <w:szCs w:val="24"/>
        </w:rPr>
        <w:t>Постановление</w:t>
      </w:r>
      <w:r w:rsidR="00B55442">
        <w:rPr>
          <w:szCs w:val="24"/>
        </w:rPr>
        <w:t>м</w:t>
      </w:r>
      <w:r w:rsidR="00695771" w:rsidRPr="00695771">
        <w:rPr>
          <w:szCs w:val="24"/>
        </w:rPr>
        <w:t xml:space="preserve"> Правительства Российской Федерации от 29.04.2006</w:t>
      </w:r>
      <w:r w:rsidR="002447C9">
        <w:rPr>
          <w:szCs w:val="24"/>
        </w:rPr>
        <w:t xml:space="preserve"> года</w:t>
      </w:r>
      <w:r w:rsidR="00695771" w:rsidRPr="00695771">
        <w:rPr>
          <w:szCs w:val="24"/>
        </w:rPr>
        <w:t xml:space="preserve"> № 258 </w:t>
      </w:r>
      <w:r w:rsidR="00084BAF">
        <w:rPr>
          <w:szCs w:val="24"/>
        </w:rPr>
        <w:t xml:space="preserve">           </w:t>
      </w:r>
      <w:r w:rsidR="00695771" w:rsidRPr="00D9256A">
        <w:rPr>
          <w:szCs w:val="24"/>
        </w:rPr>
        <w:t>«</w:t>
      </w:r>
      <w:r w:rsidR="00D9256A" w:rsidRPr="00D9256A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2447C9" w:rsidRPr="00D9256A">
        <w:rPr>
          <w:szCs w:val="24"/>
        </w:rPr>
        <w:t xml:space="preserve">», </w:t>
      </w:r>
      <w:r w:rsidR="00C31810">
        <w:t>Законом</w:t>
      </w:r>
      <w:r w:rsidR="00C31810" w:rsidRPr="0048380E">
        <w:t xml:space="preserve"> Иркутской области </w:t>
      </w:r>
      <w:r w:rsidR="00C31810">
        <w:t>от 12 декабря 2022 года № 112-ОЗ</w:t>
      </w:r>
      <w:r w:rsidR="00C31810" w:rsidRPr="00626024">
        <w:t xml:space="preserve"> </w:t>
      </w:r>
      <w:r w:rsidR="00C31810" w:rsidRPr="0048380E">
        <w:t>«Об областном бюджете на 2023 год и на плановый период 2024 и 2025 годов»</w:t>
      </w:r>
      <w:r w:rsidR="0099384E" w:rsidRPr="000C549E">
        <w:rPr>
          <w:rFonts w:eastAsia="Calibri"/>
          <w:szCs w:val="24"/>
        </w:rPr>
        <w:t>,</w:t>
      </w:r>
      <w:r w:rsidR="00F603B4" w:rsidRPr="00E26591">
        <w:rPr>
          <w:szCs w:val="24"/>
        </w:rPr>
        <w:t xml:space="preserve"> </w:t>
      </w:r>
      <w:r w:rsidR="008916BB" w:rsidRPr="00E26591">
        <w:rPr>
          <w:spacing w:val="-4"/>
        </w:rPr>
        <w:t xml:space="preserve">руководствуясь </w:t>
      </w:r>
      <w:r w:rsidR="00D9707A" w:rsidRPr="00E26591">
        <w:rPr>
          <w:rFonts w:eastAsia="Calibri"/>
        </w:rPr>
        <w:t>ст</w:t>
      </w:r>
      <w:r w:rsidR="00084BAF">
        <w:rPr>
          <w:rFonts w:eastAsia="Calibri"/>
        </w:rPr>
        <w:t>атьями</w:t>
      </w:r>
      <w:r w:rsidR="00D9707A" w:rsidRPr="00E26591">
        <w:rPr>
          <w:rFonts w:eastAsia="Calibri"/>
        </w:rPr>
        <w:t xml:space="preserve"> 2</w:t>
      </w:r>
      <w:r w:rsidR="002020A3" w:rsidRPr="00E26591">
        <w:rPr>
          <w:rFonts w:eastAsia="Calibri"/>
        </w:rPr>
        <w:t>3</w:t>
      </w:r>
      <w:r w:rsidR="00D9707A" w:rsidRPr="00E26591">
        <w:rPr>
          <w:rFonts w:eastAsia="Calibri"/>
        </w:rPr>
        <w:t>,</w:t>
      </w:r>
      <w:r w:rsidR="002447C9" w:rsidRPr="00E26591">
        <w:rPr>
          <w:rFonts w:eastAsia="Calibri"/>
        </w:rPr>
        <w:t xml:space="preserve"> </w:t>
      </w:r>
      <w:r w:rsidR="00D9707A" w:rsidRPr="00E26591">
        <w:rPr>
          <w:rFonts w:eastAsia="Calibri"/>
        </w:rPr>
        <w:t xml:space="preserve">46 Устава </w:t>
      </w:r>
      <w:r w:rsidR="00DE2D39" w:rsidRPr="00E26591">
        <w:rPr>
          <w:rFonts w:eastAsia="Calibri"/>
        </w:rPr>
        <w:t>Зулумайского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proofErr w:type="spellStart"/>
      <w:r w:rsidR="00DE2D39">
        <w:rPr>
          <w:rFonts w:eastAsia="Calibri"/>
        </w:rPr>
        <w:t>Зулумайского</w:t>
      </w:r>
      <w:proofErr w:type="spellEnd"/>
      <w:r w:rsidR="00D9707A">
        <w:rPr>
          <w:rFonts w:eastAsia="Calibri"/>
        </w:rPr>
        <w:t xml:space="preserve"> муниципального образования</w:t>
      </w:r>
      <w:r w:rsidR="00F10918">
        <w:rPr>
          <w:rFonts w:eastAsia="Calibri"/>
        </w:rPr>
        <w:t xml:space="preserve"> </w:t>
      </w:r>
      <w:proofErr w:type="spellStart"/>
      <w:r w:rsidR="00F10918">
        <w:rPr>
          <w:rFonts w:eastAsia="Calibri"/>
        </w:rPr>
        <w:t>Зиминского</w:t>
      </w:r>
      <w:proofErr w:type="spellEnd"/>
      <w:r w:rsidR="00F10918">
        <w:rPr>
          <w:rFonts w:eastAsia="Calibri"/>
        </w:rPr>
        <w:t xml:space="preserve"> района</w:t>
      </w:r>
    </w:p>
    <w:p w:rsidR="00136DC9" w:rsidRDefault="00136D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2447C9" w:rsidRPr="007C00D8" w:rsidRDefault="002447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DE2D39">
        <w:rPr>
          <w:spacing w:val="-4"/>
        </w:rPr>
        <w:t>Зулумайского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D5ED5">
        <w:rPr>
          <w:spacing w:val="-4"/>
        </w:rPr>
        <w:t xml:space="preserve">, на </w:t>
      </w:r>
      <w:r w:rsidR="000D5ED5" w:rsidRPr="00E26591">
        <w:rPr>
          <w:spacing w:val="-4"/>
        </w:rPr>
        <w:t>20</w:t>
      </w:r>
      <w:r w:rsidR="008464E8">
        <w:rPr>
          <w:spacing w:val="-4"/>
        </w:rPr>
        <w:t>2</w:t>
      </w:r>
      <w:r w:rsidR="00FD27D9">
        <w:rPr>
          <w:spacing w:val="-4"/>
        </w:rPr>
        <w:t>3</w:t>
      </w:r>
      <w:r w:rsidR="004B2D1F" w:rsidRPr="007C00D8">
        <w:rPr>
          <w:spacing w:val="-4"/>
        </w:rPr>
        <w:t xml:space="preserve"> год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C361C2" w:rsidRPr="0001195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C361C2" w:rsidRPr="00011952" w:rsidRDefault="0034507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C361C2" w:rsidRPr="00011952">
          <w:rPr>
            <w:szCs w:val="24"/>
          </w:rPr>
          <w:t>поддерживать</w:t>
        </w:r>
      </w:hyperlink>
      <w:r w:rsidR="00C361C2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C361C2" w:rsidRPr="00D90475" w:rsidRDefault="0034507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C361C2" w:rsidRPr="00D90475">
          <w:rPr>
            <w:szCs w:val="24"/>
          </w:rPr>
          <w:t>организовывать</w:t>
        </w:r>
      </w:hyperlink>
      <w:r w:rsidR="00C361C2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2447C9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DE2D39">
        <w:rPr>
          <w:szCs w:val="24"/>
        </w:rPr>
        <w:t>Зулумайского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7876FF" w:rsidRDefault="004D4001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szCs w:val="24"/>
        </w:rPr>
        <w:t xml:space="preserve">        </w:t>
      </w:r>
      <w:r w:rsidRPr="00037843">
        <w:rPr>
          <w:szCs w:val="24"/>
        </w:rPr>
        <w:t xml:space="preserve"> 3</w:t>
      </w:r>
      <w:r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332A">
        <w:rPr>
          <w:rFonts w:eastAsia="Calibri"/>
          <w:szCs w:val="24"/>
        </w:rPr>
        <w:t xml:space="preserve">со дня его официального опубликования </w:t>
      </w:r>
      <w:proofErr w:type="gramStart"/>
      <w:r w:rsidRPr="00037843">
        <w:rPr>
          <w:rFonts w:eastAsia="Calibri"/>
          <w:szCs w:val="24"/>
        </w:rPr>
        <w:t>и  распространяется</w:t>
      </w:r>
      <w:proofErr w:type="gramEnd"/>
      <w:r w:rsidRPr="00037843">
        <w:rPr>
          <w:rFonts w:eastAsia="Calibri"/>
          <w:szCs w:val="24"/>
        </w:rPr>
        <w:t xml:space="preserve"> на правоотношения, возникшие с 01.01.20</w:t>
      </w:r>
      <w:r w:rsidR="008464E8">
        <w:rPr>
          <w:rFonts w:eastAsia="Calibri"/>
          <w:szCs w:val="24"/>
        </w:rPr>
        <w:t>2</w:t>
      </w:r>
      <w:r w:rsidR="00FD27D9">
        <w:rPr>
          <w:rFonts w:eastAsia="Calibri"/>
          <w:szCs w:val="24"/>
        </w:rPr>
        <w:t>3</w:t>
      </w:r>
      <w:r w:rsidRPr="00037843">
        <w:rPr>
          <w:rFonts w:eastAsia="Calibri"/>
          <w:szCs w:val="24"/>
        </w:rPr>
        <w:t xml:space="preserve"> года.</w:t>
      </w:r>
    </w:p>
    <w:p w:rsidR="007876FF" w:rsidRPr="007876FF" w:rsidRDefault="007876FF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</w:t>
      </w:r>
      <w:r w:rsidR="004D4001" w:rsidRPr="00DC5567">
        <w:rPr>
          <w:szCs w:val="24"/>
        </w:rPr>
        <w:t xml:space="preserve"> </w:t>
      </w:r>
      <w:r w:rsidR="004D4001">
        <w:rPr>
          <w:szCs w:val="24"/>
        </w:rPr>
        <w:t>4</w:t>
      </w:r>
      <w:r w:rsidR="004D4001" w:rsidRPr="00DC5567">
        <w:rPr>
          <w:szCs w:val="24"/>
        </w:rPr>
        <w:t xml:space="preserve">. </w:t>
      </w:r>
      <w:r w:rsidRPr="002D5B78">
        <w:rPr>
          <w:szCs w:val="24"/>
        </w:rPr>
        <w:t xml:space="preserve">Опубликовать настоящее постановление в периодическом печатном издании </w:t>
      </w:r>
      <w:proofErr w:type="spellStart"/>
      <w:r w:rsidRPr="002D5B78">
        <w:rPr>
          <w:szCs w:val="24"/>
        </w:rPr>
        <w:t>Зулумайского</w:t>
      </w:r>
      <w:proofErr w:type="spellEnd"/>
      <w:r w:rsidRPr="002D5B78">
        <w:rPr>
          <w:szCs w:val="24"/>
        </w:rPr>
        <w:t xml:space="preserve"> муниципального образования «Вестник села».</w:t>
      </w:r>
    </w:p>
    <w:p w:rsidR="00A86548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355A3C">
      <w:pPr>
        <w:autoSpaceDE w:val="0"/>
        <w:autoSpaceDN w:val="0"/>
        <w:adjustRightInd w:val="0"/>
        <w:spacing w:after="0" w:line="240" w:lineRule="auto"/>
        <w:ind w:firstLine="540"/>
        <w:rPr>
          <w:szCs w:val="24"/>
          <w:highlight w:val="yellow"/>
        </w:rPr>
      </w:pPr>
    </w:p>
    <w:p w:rsidR="00986060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proofErr w:type="spellStart"/>
      <w:r w:rsidR="00DE2D39">
        <w:rPr>
          <w:szCs w:val="24"/>
        </w:rPr>
        <w:t>Зулумайского</w:t>
      </w:r>
      <w:proofErr w:type="spellEnd"/>
      <w:r w:rsidRPr="00D5633C">
        <w:rPr>
          <w:szCs w:val="24"/>
        </w:rPr>
        <w:t xml:space="preserve"> </w:t>
      </w:r>
    </w:p>
    <w:p w:rsidR="000D5ED5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</w:t>
      </w:r>
      <w:r w:rsidR="001F50CF">
        <w:rPr>
          <w:szCs w:val="24"/>
        </w:rPr>
        <w:t xml:space="preserve">                       </w:t>
      </w:r>
      <w:r>
        <w:rPr>
          <w:szCs w:val="24"/>
        </w:rPr>
        <w:t xml:space="preserve"> </w:t>
      </w:r>
      <w:r w:rsidR="001F50CF">
        <w:rPr>
          <w:szCs w:val="24"/>
        </w:rPr>
        <w:t xml:space="preserve">А.В. </w:t>
      </w:r>
      <w:proofErr w:type="spellStart"/>
      <w:r w:rsidR="00160577">
        <w:rPr>
          <w:szCs w:val="24"/>
        </w:rPr>
        <w:t>Ищенкова</w:t>
      </w:r>
      <w:proofErr w:type="spellEnd"/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1596"/>
    <w:rsid w:val="00072338"/>
    <w:rsid w:val="000747E5"/>
    <w:rsid w:val="00075767"/>
    <w:rsid w:val="000769B9"/>
    <w:rsid w:val="000802B5"/>
    <w:rsid w:val="00084BAF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5ED5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577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DEE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0C82"/>
    <w:rsid w:val="001E2193"/>
    <w:rsid w:val="001E3124"/>
    <w:rsid w:val="001E5EE1"/>
    <w:rsid w:val="001E6454"/>
    <w:rsid w:val="001E7E21"/>
    <w:rsid w:val="001E7F2A"/>
    <w:rsid w:val="001F28E3"/>
    <w:rsid w:val="001F50CF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447C9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5B9"/>
    <w:rsid w:val="00291851"/>
    <w:rsid w:val="00293225"/>
    <w:rsid w:val="00295371"/>
    <w:rsid w:val="00295CF6"/>
    <w:rsid w:val="002A06DE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078"/>
    <w:rsid w:val="00345ED3"/>
    <w:rsid w:val="00346C8E"/>
    <w:rsid w:val="00347067"/>
    <w:rsid w:val="00352516"/>
    <w:rsid w:val="003529ED"/>
    <w:rsid w:val="00355A3C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4001"/>
    <w:rsid w:val="004D5B76"/>
    <w:rsid w:val="004D6105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0B4E"/>
    <w:rsid w:val="00541DDC"/>
    <w:rsid w:val="00541E81"/>
    <w:rsid w:val="005461F0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675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94E4A"/>
    <w:rsid w:val="005A02C4"/>
    <w:rsid w:val="005A0F80"/>
    <w:rsid w:val="005A1B00"/>
    <w:rsid w:val="005A2A08"/>
    <w:rsid w:val="005A3756"/>
    <w:rsid w:val="005A3C39"/>
    <w:rsid w:val="005A3C7C"/>
    <w:rsid w:val="005A4750"/>
    <w:rsid w:val="005A7F31"/>
    <w:rsid w:val="005B47C8"/>
    <w:rsid w:val="005B572A"/>
    <w:rsid w:val="005B5C88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3814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1A9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28EA"/>
    <w:rsid w:val="00684268"/>
    <w:rsid w:val="00690AE0"/>
    <w:rsid w:val="00691FFB"/>
    <w:rsid w:val="00695771"/>
    <w:rsid w:val="006959F0"/>
    <w:rsid w:val="006978AC"/>
    <w:rsid w:val="006A03C4"/>
    <w:rsid w:val="006A1904"/>
    <w:rsid w:val="006A4CA1"/>
    <w:rsid w:val="006A6A2E"/>
    <w:rsid w:val="006A6B80"/>
    <w:rsid w:val="006B0A40"/>
    <w:rsid w:val="006B0B6A"/>
    <w:rsid w:val="006B104A"/>
    <w:rsid w:val="006B1FF9"/>
    <w:rsid w:val="006B2C04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3534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876FF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4BEB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C1A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64E8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1A85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14F4"/>
    <w:rsid w:val="008F332A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DD6"/>
    <w:rsid w:val="00975F65"/>
    <w:rsid w:val="0097621A"/>
    <w:rsid w:val="00980896"/>
    <w:rsid w:val="00984BC8"/>
    <w:rsid w:val="00984E44"/>
    <w:rsid w:val="00986060"/>
    <w:rsid w:val="009867AB"/>
    <w:rsid w:val="0098686D"/>
    <w:rsid w:val="00991093"/>
    <w:rsid w:val="009923D9"/>
    <w:rsid w:val="00992CDC"/>
    <w:rsid w:val="0099384E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9C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5E9"/>
    <w:rsid w:val="00A42F8F"/>
    <w:rsid w:val="00A45453"/>
    <w:rsid w:val="00A50142"/>
    <w:rsid w:val="00A524DF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03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442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3F0C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56BC"/>
    <w:rsid w:val="00BD62C4"/>
    <w:rsid w:val="00BD7DD4"/>
    <w:rsid w:val="00BE0FA7"/>
    <w:rsid w:val="00BE453A"/>
    <w:rsid w:val="00BE4697"/>
    <w:rsid w:val="00BE5D17"/>
    <w:rsid w:val="00BF0770"/>
    <w:rsid w:val="00BF2EBC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810"/>
    <w:rsid w:val="00C31DD6"/>
    <w:rsid w:val="00C32113"/>
    <w:rsid w:val="00C32730"/>
    <w:rsid w:val="00C33D95"/>
    <w:rsid w:val="00C36029"/>
    <w:rsid w:val="00C361C2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56A"/>
    <w:rsid w:val="00D92A47"/>
    <w:rsid w:val="00D93808"/>
    <w:rsid w:val="00D94CF0"/>
    <w:rsid w:val="00D95D55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E2D39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6591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BD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918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4CC1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7D9"/>
    <w:rsid w:val="00FD2AA9"/>
    <w:rsid w:val="00FD2D78"/>
    <w:rsid w:val="00FD5B8F"/>
    <w:rsid w:val="00FD65E4"/>
    <w:rsid w:val="00FE1A7D"/>
    <w:rsid w:val="00FE35F3"/>
    <w:rsid w:val="00FE37D6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E14D48-0885-4BAB-BC71-000D4F9C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Anya</cp:lastModifiedBy>
  <cp:revision>2</cp:revision>
  <dcterms:created xsi:type="dcterms:W3CDTF">2023-04-07T05:55:00Z</dcterms:created>
  <dcterms:modified xsi:type="dcterms:W3CDTF">2023-04-07T05:55:00Z</dcterms:modified>
</cp:coreProperties>
</file>