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479" w:rsidRDefault="001B7479" w:rsidP="008067A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01557" w:rsidRDefault="00434256" w:rsidP="008067A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34256">
        <w:rPr>
          <w:rFonts w:ascii="Times New Roman" w:hAnsi="Times New Roman" w:cs="Times New Roman"/>
          <w:noProof/>
        </w:rPr>
        <w:drawing>
          <wp:inline distT="0" distB="0" distL="0" distR="0">
            <wp:extent cx="716056" cy="902231"/>
            <wp:effectExtent l="19050" t="0" r="7844" b="0"/>
            <wp:docPr id="2" name="Рисунок 1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898" cy="90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67A8" w:rsidRPr="008067A8">
        <w:rPr>
          <w:rFonts w:ascii="Times New Roman" w:hAnsi="Times New Roman" w:cs="Times New Roman"/>
        </w:rPr>
        <w:t xml:space="preserve">      </w:t>
      </w:r>
    </w:p>
    <w:p w:rsidR="00434256" w:rsidRDefault="008067A8" w:rsidP="008067A8">
      <w:pPr>
        <w:spacing w:after="0" w:line="240" w:lineRule="auto"/>
        <w:jc w:val="center"/>
      </w:pPr>
      <w:r>
        <w:t xml:space="preserve">     </w:t>
      </w:r>
    </w:p>
    <w:p w:rsidR="008067A8" w:rsidRDefault="008067A8" w:rsidP="008067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t xml:space="preserve">  </w:t>
      </w: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8067A8" w:rsidRDefault="008067A8" w:rsidP="008067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ИРКУТСКАЯ ОБЛАСТЬ</w:t>
      </w:r>
    </w:p>
    <w:p w:rsidR="008067A8" w:rsidRDefault="008067A8" w:rsidP="008067A8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Администрация</w:t>
      </w:r>
    </w:p>
    <w:p w:rsidR="008067A8" w:rsidRDefault="00946D22" w:rsidP="008067A8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Зулумай</w:t>
      </w:r>
      <w:r w:rsidR="008067A8">
        <w:rPr>
          <w:rFonts w:ascii="Times New Roman" w:hAnsi="Times New Roman"/>
          <w:sz w:val="28"/>
          <w:szCs w:val="20"/>
        </w:rPr>
        <w:t>ского муниципального образования</w:t>
      </w:r>
    </w:p>
    <w:p w:rsidR="008067A8" w:rsidRDefault="008067A8" w:rsidP="008067A8">
      <w:pPr>
        <w:pStyle w:val="ConsNonformat"/>
        <w:widowControl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Зиминского района</w:t>
      </w:r>
    </w:p>
    <w:p w:rsidR="008067A8" w:rsidRDefault="008067A8" w:rsidP="008067A8">
      <w:pPr>
        <w:pStyle w:val="Style1"/>
        <w:widowControl/>
        <w:spacing w:line="240" w:lineRule="auto"/>
        <w:ind w:left="2552" w:right="2835"/>
        <w:jc w:val="center"/>
        <w:rPr>
          <w:rStyle w:val="FontStyle12"/>
          <w:rFonts w:ascii="Times New Roman" w:hAnsi="Times New Roman" w:cs="Times New Roman"/>
          <w:sz w:val="24"/>
          <w:szCs w:val="24"/>
        </w:rPr>
      </w:pPr>
    </w:p>
    <w:p w:rsidR="008067A8" w:rsidRDefault="008067A8" w:rsidP="008067A8">
      <w:pPr>
        <w:pStyle w:val="ConsNonformat"/>
        <w:widowControl/>
        <w:jc w:val="center"/>
        <w:rPr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8067A8" w:rsidRDefault="008067A8" w:rsidP="008067A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8067A8" w:rsidRPr="004F531F" w:rsidRDefault="008067A8" w:rsidP="008067A8">
      <w:pPr>
        <w:pStyle w:val="ConsNonformat"/>
        <w:widowControl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от </w:t>
      </w:r>
      <w:r w:rsidR="00946D22">
        <w:rPr>
          <w:rFonts w:ascii="Times New Roman" w:hAnsi="Times New Roman" w:cs="Times New Roman"/>
          <w:sz w:val="24"/>
          <w:szCs w:val="24"/>
        </w:rPr>
        <w:t xml:space="preserve">   </w:t>
      </w:r>
      <w:r w:rsidR="004F531F">
        <w:rPr>
          <w:rFonts w:ascii="Times New Roman" w:hAnsi="Times New Roman" w:cs="Times New Roman"/>
          <w:sz w:val="24"/>
          <w:szCs w:val="24"/>
        </w:rPr>
        <w:t>16.04.2025</w:t>
      </w:r>
      <w:r w:rsidR="00946D2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с. </w:t>
      </w:r>
      <w:r w:rsidR="00946D22">
        <w:rPr>
          <w:rFonts w:ascii="Times New Roman" w:hAnsi="Times New Roman" w:cs="Times New Roman"/>
          <w:sz w:val="24"/>
          <w:szCs w:val="24"/>
        </w:rPr>
        <w:t>Зулумай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946D22" w:rsidRPr="004967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6786" w:rsidRPr="00496786">
        <w:rPr>
          <w:rFonts w:ascii="Times New Roman" w:hAnsi="Times New Roman" w:cs="Times New Roman"/>
          <w:color w:val="000000" w:themeColor="text1"/>
          <w:sz w:val="24"/>
          <w:szCs w:val="24"/>
        </w:rPr>
        <w:t>17</w:t>
      </w:r>
      <w:proofErr w:type="gramEnd"/>
    </w:p>
    <w:p w:rsidR="008067A8" w:rsidRDefault="008067A8" w:rsidP="008067A8">
      <w:pPr>
        <w:pStyle w:val="Style4"/>
        <w:widowControl/>
        <w:spacing w:line="240" w:lineRule="exact"/>
        <w:ind w:right="4320"/>
      </w:pPr>
    </w:p>
    <w:p w:rsidR="00C01557" w:rsidRPr="008067A8" w:rsidRDefault="00C01557" w:rsidP="008067A8">
      <w:pPr>
        <w:pStyle w:val="Style4"/>
        <w:widowControl/>
        <w:spacing w:line="240" w:lineRule="exact"/>
        <w:ind w:right="4320"/>
      </w:pPr>
    </w:p>
    <w:p w:rsidR="006A4C56" w:rsidRDefault="006A4C56" w:rsidP="008067A8">
      <w:pPr>
        <w:pStyle w:val="Style4"/>
        <w:widowControl/>
        <w:spacing w:line="240" w:lineRule="exact"/>
      </w:pPr>
      <w:r>
        <w:t>о</w:t>
      </w:r>
      <w:r w:rsidR="004F531F">
        <w:t>б уточнении адреса (местоположения) земельного участка</w:t>
      </w:r>
    </w:p>
    <w:p w:rsidR="004F531F" w:rsidRPr="00EA0F77" w:rsidRDefault="004F531F" w:rsidP="008067A8">
      <w:pPr>
        <w:pStyle w:val="Style4"/>
        <w:widowControl/>
        <w:spacing w:line="240" w:lineRule="exact"/>
      </w:pPr>
    </w:p>
    <w:p w:rsidR="00822C96" w:rsidRPr="00822C96" w:rsidRDefault="006A4C56" w:rsidP="00822C96">
      <w:pPr>
        <w:spacing w:after="0" w:line="240" w:lineRule="auto"/>
        <w:ind w:left="357"/>
        <w:rPr>
          <w:rStyle w:val="FontStyle12"/>
          <w:rFonts w:ascii="Times New Roman" w:hAnsi="Times New Roman" w:cs="Times New Roman"/>
          <w:sz w:val="24"/>
          <w:szCs w:val="24"/>
        </w:rPr>
      </w:pPr>
      <w:r>
        <w:rPr>
          <w:rStyle w:val="FontStyle12"/>
          <w:rFonts w:ascii="Times New Roman" w:hAnsi="Times New Roman" w:cs="Times New Roman"/>
          <w:sz w:val="24"/>
          <w:szCs w:val="24"/>
        </w:rPr>
        <w:t>Руководствуясь ст. 1</w:t>
      </w:r>
      <w:r w:rsidR="004F531F">
        <w:rPr>
          <w:rStyle w:val="FontStyle12"/>
          <w:rFonts w:ascii="Times New Roman" w:hAnsi="Times New Roman" w:cs="Times New Roman"/>
          <w:sz w:val="24"/>
          <w:szCs w:val="24"/>
        </w:rPr>
        <w:t>4</w:t>
      </w:r>
      <w:r>
        <w:rPr>
          <w:rStyle w:val="FontStyle12"/>
          <w:rFonts w:ascii="Times New Roman" w:hAnsi="Times New Roman" w:cs="Times New Roman"/>
          <w:sz w:val="24"/>
          <w:szCs w:val="24"/>
        </w:rPr>
        <w:t xml:space="preserve">  Федерального закона от 06.10.2003 г. </w:t>
      </w:r>
      <w:r w:rsidR="008067A8" w:rsidRPr="00EA0F77">
        <w:rPr>
          <w:rStyle w:val="FontStyle12"/>
          <w:rFonts w:ascii="Times New Roman" w:hAnsi="Times New Roman" w:cs="Times New Roman"/>
          <w:sz w:val="24"/>
          <w:szCs w:val="24"/>
        </w:rPr>
        <w:t xml:space="preserve">№131-ФЗ «Об общих принципах организации местного самоуправления в Российской Федерации», </w:t>
      </w:r>
      <w:r>
        <w:rPr>
          <w:rStyle w:val="FontStyle12"/>
          <w:rFonts w:ascii="Times New Roman" w:hAnsi="Times New Roman" w:cs="Times New Roman"/>
          <w:sz w:val="24"/>
          <w:szCs w:val="24"/>
        </w:rPr>
        <w:t>ст. ст. 2,3 Закона Иркутской области от 16.12.2004 г. №102-ОЗ «О статусе и границах муниципальных образований  Зиминского района Иркутской области»,</w:t>
      </w:r>
      <w:r w:rsidR="008067A8" w:rsidRPr="00EA0F77">
        <w:rPr>
          <w:rStyle w:val="FontStyle12"/>
          <w:rFonts w:ascii="Times New Roman" w:hAnsi="Times New Roman" w:cs="Times New Roman"/>
          <w:sz w:val="24"/>
          <w:szCs w:val="24"/>
        </w:rPr>
        <w:t xml:space="preserve"> постановлением Правительства Российской Федерации от 19 ноября 2014 года №1221 «Об утверждении Правил присвоения, изменения и аннулирования адресов», </w:t>
      </w:r>
      <w:r w:rsidR="00822C96" w:rsidRPr="00822C96">
        <w:rPr>
          <w:rStyle w:val="FontStyle12"/>
          <w:rFonts w:ascii="Times New Roman" w:hAnsi="Times New Roman" w:cs="Times New Roman"/>
          <w:sz w:val="24"/>
          <w:szCs w:val="24"/>
        </w:rPr>
        <w:t>-  Постановлением Правительства Российской Федерации № 492 от 22.05.2015г.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Федерации».</w:t>
      </w:r>
    </w:p>
    <w:p w:rsidR="008067A8" w:rsidRPr="00EA0F77" w:rsidRDefault="006A4C56" w:rsidP="00822C96">
      <w:pPr>
        <w:spacing w:after="0" w:line="240" w:lineRule="auto"/>
        <w:ind w:left="357"/>
        <w:rPr>
          <w:rStyle w:val="FontStyle12"/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Style12"/>
          <w:rFonts w:ascii="Times New Roman" w:hAnsi="Times New Roman" w:cs="Times New Roman"/>
          <w:sz w:val="24"/>
          <w:szCs w:val="24"/>
        </w:rPr>
        <w:t>ст.ст</w:t>
      </w:r>
      <w:proofErr w:type="spellEnd"/>
      <w:r>
        <w:rPr>
          <w:rStyle w:val="FontStyle12"/>
          <w:rFonts w:ascii="Times New Roman" w:hAnsi="Times New Roman" w:cs="Times New Roman"/>
          <w:sz w:val="24"/>
          <w:szCs w:val="24"/>
        </w:rPr>
        <w:t>.</w:t>
      </w:r>
      <w:r w:rsidR="004F531F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12"/>
          <w:rFonts w:ascii="Times New Roman" w:hAnsi="Times New Roman" w:cs="Times New Roman"/>
          <w:sz w:val="24"/>
          <w:szCs w:val="24"/>
        </w:rPr>
        <w:t>6,</w:t>
      </w:r>
      <w:r w:rsidR="004F531F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12"/>
          <w:rFonts w:ascii="Times New Roman" w:hAnsi="Times New Roman" w:cs="Times New Roman"/>
          <w:sz w:val="24"/>
          <w:szCs w:val="24"/>
        </w:rPr>
        <w:t>23,</w:t>
      </w:r>
      <w:r w:rsidR="004F531F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Style w:val="FontStyle12"/>
          <w:rFonts w:ascii="Times New Roman" w:hAnsi="Times New Roman" w:cs="Times New Roman"/>
          <w:sz w:val="24"/>
          <w:szCs w:val="24"/>
        </w:rPr>
        <w:t xml:space="preserve">46 </w:t>
      </w:r>
      <w:r w:rsidR="008067A8" w:rsidRPr="00EA0F77">
        <w:rPr>
          <w:rStyle w:val="FontStyle12"/>
          <w:rFonts w:ascii="Times New Roman" w:hAnsi="Times New Roman" w:cs="Times New Roman"/>
          <w:sz w:val="24"/>
          <w:szCs w:val="24"/>
        </w:rPr>
        <w:t xml:space="preserve"> Устав</w:t>
      </w:r>
      <w:r>
        <w:rPr>
          <w:rStyle w:val="FontStyle12"/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  <w:r w:rsidR="008067A8" w:rsidRPr="00EA0F77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  <w:r w:rsidR="00B830E5">
        <w:rPr>
          <w:rStyle w:val="FontStyle12"/>
          <w:rFonts w:ascii="Times New Roman" w:hAnsi="Times New Roman" w:cs="Times New Roman"/>
          <w:sz w:val="24"/>
          <w:szCs w:val="24"/>
        </w:rPr>
        <w:t>Зулумай</w:t>
      </w:r>
      <w:r w:rsidR="008067A8" w:rsidRPr="00EA0F77">
        <w:rPr>
          <w:rStyle w:val="FontStyle12"/>
          <w:rFonts w:ascii="Times New Roman" w:hAnsi="Times New Roman" w:cs="Times New Roman"/>
          <w:sz w:val="24"/>
          <w:szCs w:val="24"/>
        </w:rPr>
        <w:t>ского муниципального образования</w:t>
      </w:r>
      <w:r>
        <w:rPr>
          <w:rStyle w:val="FontStyle12"/>
          <w:rFonts w:ascii="Times New Roman" w:hAnsi="Times New Roman" w:cs="Times New Roman"/>
          <w:sz w:val="24"/>
          <w:szCs w:val="24"/>
        </w:rPr>
        <w:t>, администрация Зулумайского муниципального образования</w:t>
      </w:r>
    </w:p>
    <w:p w:rsidR="008067A8" w:rsidRPr="00EA0F77" w:rsidRDefault="008067A8" w:rsidP="004352E6">
      <w:pPr>
        <w:pStyle w:val="Style4"/>
        <w:widowControl/>
        <w:spacing w:line="240" w:lineRule="auto"/>
        <w:jc w:val="center"/>
        <w:rPr>
          <w:b/>
        </w:rPr>
      </w:pPr>
      <w:r w:rsidRPr="00EA0F77">
        <w:rPr>
          <w:rStyle w:val="FontStyle12"/>
          <w:rFonts w:ascii="Times New Roman" w:hAnsi="Times New Roman" w:cs="Times New Roman"/>
          <w:sz w:val="24"/>
          <w:szCs w:val="24"/>
        </w:rPr>
        <w:t>ПОСТАНОВЛЯЕТ:</w:t>
      </w:r>
    </w:p>
    <w:p w:rsidR="008067A8" w:rsidRPr="00EA0F77" w:rsidRDefault="00822C96" w:rsidP="004352E6">
      <w:pPr>
        <w:pStyle w:val="Style5"/>
        <w:widowControl/>
        <w:numPr>
          <w:ilvl w:val="0"/>
          <w:numId w:val="5"/>
        </w:numPr>
        <w:tabs>
          <w:tab w:val="left" w:pos="142"/>
        </w:tabs>
        <w:spacing w:line="240" w:lineRule="auto"/>
        <w:ind w:left="0" w:firstLine="851"/>
        <w:contextualSpacing/>
        <w:jc w:val="both"/>
      </w:pPr>
      <w:r>
        <w:rPr>
          <w:rStyle w:val="FontStyle12"/>
          <w:rFonts w:ascii="Times New Roman" w:hAnsi="Times New Roman" w:cs="Times New Roman"/>
          <w:sz w:val="24"/>
          <w:szCs w:val="24"/>
        </w:rPr>
        <w:t>У</w:t>
      </w:r>
      <w:r w:rsidR="004352E6">
        <w:rPr>
          <w:rStyle w:val="FontStyle12"/>
          <w:rFonts w:ascii="Times New Roman" w:hAnsi="Times New Roman" w:cs="Times New Roman"/>
          <w:sz w:val="24"/>
          <w:szCs w:val="24"/>
        </w:rPr>
        <w:t>т</w:t>
      </w:r>
      <w:r>
        <w:rPr>
          <w:rStyle w:val="FontStyle12"/>
          <w:rFonts w:ascii="Times New Roman" w:hAnsi="Times New Roman" w:cs="Times New Roman"/>
          <w:sz w:val="24"/>
          <w:szCs w:val="24"/>
        </w:rPr>
        <w:t>очнить</w:t>
      </w:r>
      <w:r w:rsidR="006A4C56">
        <w:rPr>
          <w:rStyle w:val="FontStyle12"/>
          <w:rFonts w:ascii="Times New Roman" w:hAnsi="Times New Roman" w:cs="Times New Roman"/>
          <w:sz w:val="24"/>
          <w:szCs w:val="24"/>
        </w:rPr>
        <w:t xml:space="preserve"> адрес </w:t>
      </w:r>
      <w:r w:rsidR="004F531F">
        <w:rPr>
          <w:rStyle w:val="FontStyle12"/>
          <w:rFonts w:ascii="Times New Roman" w:hAnsi="Times New Roman" w:cs="Times New Roman"/>
          <w:sz w:val="24"/>
          <w:szCs w:val="24"/>
        </w:rPr>
        <w:t>следующему</w:t>
      </w:r>
      <w:r w:rsidR="006A4C56">
        <w:rPr>
          <w:rStyle w:val="FontStyle12"/>
          <w:rFonts w:ascii="Times New Roman" w:hAnsi="Times New Roman" w:cs="Times New Roman"/>
          <w:sz w:val="24"/>
          <w:szCs w:val="24"/>
        </w:rPr>
        <w:t xml:space="preserve"> объект</w:t>
      </w:r>
      <w:r w:rsidR="004F531F">
        <w:rPr>
          <w:rStyle w:val="FontStyle12"/>
          <w:rFonts w:ascii="Times New Roman" w:hAnsi="Times New Roman" w:cs="Times New Roman"/>
          <w:sz w:val="24"/>
          <w:szCs w:val="24"/>
        </w:rPr>
        <w:t>у</w:t>
      </w:r>
      <w:r w:rsidR="006A4C56">
        <w:rPr>
          <w:rStyle w:val="FontStyle12"/>
          <w:rFonts w:ascii="Times New Roman" w:hAnsi="Times New Roman" w:cs="Times New Roman"/>
          <w:sz w:val="24"/>
          <w:szCs w:val="24"/>
        </w:rPr>
        <w:t xml:space="preserve"> адресации</w:t>
      </w:r>
      <w:r w:rsidR="008067A8" w:rsidRPr="00EA0F77">
        <w:t>:</w:t>
      </w:r>
    </w:p>
    <w:p w:rsidR="008067A8" w:rsidRDefault="008067A8" w:rsidP="004352E6">
      <w:pPr>
        <w:pStyle w:val="Style5"/>
        <w:widowControl/>
        <w:numPr>
          <w:ilvl w:val="1"/>
          <w:numId w:val="3"/>
        </w:numPr>
        <w:tabs>
          <w:tab w:val="left" w:pos="0"/>
        </w:tabs>
        <w:spacing w:line="240" w:lineRule="auto"/>
        <w:ind w:left="0" w:firstLine="851"/>
        <w:contextualSpacing/>
        <w:jc w:val="both"/>
      </w:pPr>
      <w:r w:rsidRPr="00EA0F77">
        <w:rPr>
          <w:rStyle w:val="FontStyle11"/>
          <w:sz w:val="24"/>
          <w:szCs w:val="24"/>
        </w:rPr>
        <w:t>объекту адресации</w:t>
      </w:r>
      <w:r w:rsidR="00B830E5">
        <w:rPr>
          <w:rStyle w:val="FontStyle11"/>
          <w:sz w:val="24"/>
          <w:szCs w:val="24"/>
        </w:rPr>
        <w:t xml:space="preserve"> </w:t>
      </w:r>
      <w:r w:rsidRPr="00EA0F77">
        <w:t>-</w:t>
      </w:r>
      <w:r w:rsidR="00B830E5">
        <w:t xml:space="preserve"> земельному участку</w:t>
      </w:r>
      <w:r w:rsidR="004F531F">
        <w:t xml:space="preserve"> с кадастровым номером</w:t>
      </w:r>
      <w:r w:rsidR="00822C96">
        <w:t xml:space="preserve"> 38:05:030301:611 Российская Федерация, Иркутская область, муниципальный район Зиминский, сельское поселение Зулумайское, село </w:t>
      </w:r>
      <w:r w:rsidR="00496786">
        <w:t>Зулумай</w:t>
      </w:r>
      <w:r w:rsidR="00822C96">
        <w:t>, улица Набережная,</w:t>
      </w:r>
      <w:r w:rsidR="00496786">
        <w:t xml:space="preserve"> б/н</w:t>
      </w:r>
      <w:r w:rsidR="00822C96">
        <w:t>. Адресом</w:t>
      </w:r>
      <w:r w:rsidR="00003955">
        <w:t>(местоположением) земельного участка</w:t>
      </w:r>
      <w:r w:rsidR="00822C96">
        <w:t xml:space="preserve"> считать: </w:t>
      </w:r>
      <w:r w:rsidR="00496786">
        <w:t>Российская Федерация, Иркутская область, муниципальный район Зиминский, сельское поселение Зулумайское, село Верхний Щельбей, улица Набережная, земельный участок 5.</w:t>
      </w:r>
      <w:r w:rsidR="000E1757">
        <w:t xml:space="preserve"> </w:t>
      </w:r>
    </w:p>
    <w:p w:rsidR="006A4C56" w:rsidRPr="006C627B" w:rsidRDefault="006A4C56" w:rsidP="004352E6">
      <w:pPr>
        <w:pStyle w:val="ConsPlusNormal"/>
        <w:numPr>
          <w:ilvl w:val="0"/>
          <w:numId w:val="3"/>
        </w:numPr>
        <w:ind w:left="0" w:firstLine="851"/>
        <w:jc w:val="both"/>
        <w:rPr>
          <w:sz w:val="24"/>
          <w:szCs w:val="24"/>
        </w:rPr>
      </w:pPr>
      <w:r w:rsidRPr="006C627B">
        <w:rPr>
          <w:sz w:val="24"/>
          <w:szCs w:val="24"/>
        </w:rPr>
        <w:t xml:space="preserve">Опубликовать настоящее </w:t>
      </w:r>
      <w:r w:rsidR="00003955">
        <w:rPr>
          <w:sz w:val="24"/>
          <w:szCs w:val="24"/>
        </w:rPr>
        <w:t>постановление</w:t>
      </w:r>
      <w:bookmarkStart w:id="0" w:name="_GoBack"/>
      <w:bookmarkEnd w:id="0"/>
      <w:r w:rsidRPr="006C627B">
        <w:rPr>
          <w:sz w:val="24"/>
          <w:szCs w:val="24"/>
        </w:rPr>
        <w:t xml:space="preserve">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Зиминского района http://</w:t>
      </w:r>
      <w:r w:rsidR="00496786" w:rsidRPr="00496786">
        <w:t xml:space="preserve"> </w:t>
      </w:r>
      <w:hyperlink r:id="rId6" w:tgtFrame="_blank" w:history="1">
        <w:r w:rsidR="00496786">
          <w:rPr>
            <w:rStyle w:val="a5"/>
            <w:rFonts w:ascii="Arial" w:hAnsi="Arial" w:cs="Arial"/>
            <w:b/>
            <w:bCs/>
            <w:sz w:val="21"/>
            <w:szCs w:val="21"/>
            <w:shd w:val="clear" w:color="auto" w:fill="FFFFFF"/>
          </w:rPr>
          <w:t>zulumay.ru</w:t>
        </w:r>
      </w:hyperlink>
      <w:r w:rsidRPr="006C627B">
        <w:rPr>
          <w:sz w:val="24"/>
          <w:szCs w:val="24"/>
        </w:rPr>
        <w:t xml:space="preserve"> в информационно-телекоммуникационной сети «Интернет.</w:t>
      </w:r>
    </w:p>
    <w:p w:rsidR="00003955" w:rsidRDefault="00003955" w:rsidP="004352E6">
      <w:pPr>
        <w:pStyle w:val="Style5"/>
        <w:widowControl/>
        <w:numPr>
          <w:ilvl w:val="0"/>
          <w:numId w:val="3"/>
        </w:numPr>
        <w:tabs>
          <w:tab w:val="left" w:pos="142"/>
          <w:tab w:val="left" w:pos="709"/>
        </w:tabs>
        <w:spacing w:line="240" w:lineRule="auto"/>
        <w:ind w:left="0" w:firstLine="851"/>
        <w:contextualSpacing/>
        <w:jc w:val="both"/>
      </w:pPr>
      <w:r>
        <w:t xml:space="preserve">Настоящее постановление подлежит внесению в Федеральный государственный адресный реестр. </w:t>
      </w:r>
    </w:p>
    <w:p w:rsidR="008067A8" w:rsidRPr="00EA0F77" w:rsidRDefault="008067A8" w:rsidP="004352E6">
      <w:pPr>
        <w:pStyle w:val="Style5"/>
        <w:widowControl/>
        <w:numPr>
          <w:ilvl w:val="0"/>
          <w:numId w:val="3"/>
        </w:numPr>
        <w:tabs>
          <w:tab w:val="left" w:pos="142"/>
          <w:tab w:val="left" w:pos="709"/>
        </w:tabs>
        <w:spacing w:line="240" w:lineRule="auto"/>
        <w:ind w:left="0" w:firstLine="851"/>
        <w:contextualSpacing/>
        <w:jc w:val="both"/>
        <w:rPr>
          <w:rStyle w:val="FontStyle11"/>
          <w:sz w:val="24"/>
          <w:szCs w:val="24"/>
        </w:rPr>
      </w:pPr>
      <w:r w:rsidRPr="00EA0F77">
        <w:t>Контроль исполнения постановления оставляю за собой.</w:t>
      </w:r>
    </w:p>
    <w:p w:rsidR="008067A8" w:rsidRPr="00EA0F77" w:rsidRDefault="008067A8" w:rsidP="004352E6">
      <w:pPr>
        <w:pStyle w:val="Style5"/>
        <w:widowControl/>
        <w:spacing w:line="240" w:lineRule="auto"/>
        <w:ind w:left="1080" w:firstLine="0"/>
        <w:rPr>
          <w:rStyle w:val="FontStyle11"/>
          <w:sz w:val="24"/>
          <w:szCs w:val="24"/>
        </w:rPr>
      </w:pPr>
    </w:p>
    <w:p w:rsidR="008067A8" w:rsidRDefault="008067A8" w:rsidP="008067A8">
      <w:pPr>
        <w:pStyle w:val="Style5"/>
        <w:widowControl/>
        <w:spacing w:before="24" w:line="278" w:lineRule="exact"/>
        <w:ind w:left="1080" w:firstLine="0"/>
        <w:rPr>
          <w:rStyle w:val="FontStyle11"/>
          <w:sz w:val="24"/>
          <w:szCs w:val="24"/>
        </w:rPr>
      </w:pPr>
    </w:p>
    <w:p w:rsidR="00BD5F3B" w:rsidRPr="00EA0F77" w:rsidRDefault="00BD5F3B" w:rsidP="008067A8">
      <w:pPr>
        <w:pStyle w:val="Style5"/>
        <w:widowControl/>
        <w:spacing w:before="24" w:line="278" w:lineRule="exact"/>
        <w:ind w:left="1080" w:firstLine="0"/>
        <w:rPr>
          <w:rStyle w:val="FontStyle11"/>
          <w:sz w:val="24"/>
          <w:szCs w:val="24"/>
        </w:rPr>
      </w:pPr>
    </w:p>
    <w:p w:rsidR="008067A8" w:rsidRPr="00EA0F77" w:rsidRDefault="008067A8" w:rsidP="008067A8">
      <w:pPr>
        <w:pStyle w:val="Style5"/>
        <w:widowControl/>
        <w:spacing w:before="24" w:line="278" w:lineRule="exact"/>
        <w:ind w:firstLine="0"/>
        <w:jc w:val="both"/>
      </w:pPr>
      <w:r w:rsidRPr="00EA0F77">
        <w:rPr>
          <w:rStyle w:val="FontStyle11"/>
          <w:sz w:val="24"/>
          <w:szCs w:val="24"/>
        </w:rPr>
        <w:t xml:space="preserve">Глава администрации                                                                                                    </w:t>
      </w:r>
      <w:r w:rsidRPr="00EA0F77">
        <w:t xml:space="preserve">                                                                                             </w:t>
      </w:r>
    </w:p>
    <w:p w:rsidR="008067A8" w:rsidRDefault="009764FB" w:rsidP="00003955">
      <w:pPr>
        <w:tabs>
          <w:tab w:val="left" w:pos="764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Зулума</w:t>
      </w:r>
      <w:r w:rsidR="008067A8" w:rsidRPr="00EA0F77">
        <w:rPr>
          <w:rFonts w:ascii="Times New Roman" w:hAnsi="Times New Roman" w:cs="Times New Roman"/>
          <w:sz w:val="24"/>
          <w:szCs w:val="24"/>
        </w:rPr>
        <w:t>йского муниципального образования</w:t>
      </w:r>
      <w:r w:rsidR="008067A8" w:rsidRPr="00EA0F77">
        <w:rPr>
          <w:rStyle w:val="FontStyle11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8067A8" w:rsidRPr="00EA0F7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В</w:t>
      </w:r>
      <w:r w:rsidR="008067A8" w:rsidRPr="00EA0F7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Ищенкова</w:t>
      </w:r>
    </w:p>
    <w:sectPr w:rsidR="008067A8" w:rsidSect="009764F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E541A"/>
    <w:multiLevelType w:val="hybridMultilevel"/>
    <w:tmpl w:val="7F601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B4377"/>
    <w:multiLevelType w:val="hybridMultilevel"/>
    <w:tmpl w:val="C1348C6E"/>
    <w:lvl w:ilvl="0" w:tplc="AF26F3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76203F3"/>
    <w:multiLevelType w:val="hybridMultilevel"/>
    <w:tmpl w:val="80B2C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0755DC"/>
    <w:multiLevelType w:val="multilevel"/>
    <w:tmpl w:val="E4063DB6"/>
    <w:lvl w:ilvl="0">
      <w:start w:val="1"/>
      <w:numFmt w:val="decimal"/>
      <w:lvlText w:val="%1."/>
      <w:lvlJc w:val="left"/>
      <w:pPr>
        <w:ind w:left="1425" w:hanging="360"/>
      </w:pPr>
    </w:lvl>
    <w:lvl w:ilvl="1">
      <w:start w:val="1"/>
      <w:numFmt w:val="decimal"/>
      <w:isLgl/>
      <w:lvlText w:val="%1.%2."/>
      <w:lvlJc w:val="left"/>
      <w:pPr>
        <w:ind w:left="1980" w:hanging="9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4" w15:restartNumberingAfterBreak="0">
    <w:nsid w:val="7B071C36"/>
    <w:multiLevelType w:val="hybridMultilevel"/>
    <w:tmpl w:val="0FF68B8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72D"/>
    <w:rsid w:val="00003955"/>
    <w:rsid w:val="00065DB4"/>
    <w:rsid w:val="000A2262"/>
    <w:rsid w:val="000A24F1"/>
    <w:rsid w:val="000E1757"/>
    <w:rsid w:val="000F7CF3"/>
    <w:rsid w:val="00196C45"/>
    <w:rsid w:val="001B7479"/>
    <w:rsid w:val="001D48F5"/>
    <w:rsid w:val="0021672D"/>
    <w:rsid w:val="00320DE2"/>
    <w:rsid w:val="003260AB"/>
    <w:rsid w:val="003527E5"/>
    <w:rsid w:val="00375720"/>
    <w:rsid w:val="003E2D34"/>
    <w:rsid w:val="0041682F"/>
    <w:rsid w:val="00434256"/>
    <w:rsid w:val="004352E6"/>
    <w:rsid w:val="00496786"/>
    <w:rsid w:val="004F531F"/>
    <w:rsid w:val="00517A3C"/>
    <w:rsid w:val="005609D9"/>
    <w:rsid w:val="005D5408"/>
    <w:rsid w:val="006002BE"/>
    <w:rsid w:val="00630E04"/>
    <w:rsid w:val="0067761E"/>
    <w:rsid w:val="006A4C56"/>
    <w:rsid w:val="006B2C9C"/>
    <w:rsid w:val="006B6DDD"/>
    <w:rsid w:val="006D004C"/>
    <w:rsid w:val="006F28A9"/>
    <w:rsid w:val="00776686"/>
    <w:rsid w:val="00781069"/>
    <w:rsid w:val="00784A93"/>
    <w:rsid w:val="007D0E24"/>
    <w:rsid w:val="007E25A8"/>
    <w:rsid w:val="008067A8"/>
    <w:rsid w:val="00822C96"/>
    <w:rsid w:val="008826A5"/>
    <w:rsid w:val="00946D22"/>
    <w:rsid w:val="00965842"/>
    <w:rsid w:val="009764FB"/>
    <w:rsid w:val="009B2C39"/>
    <w:rsid w:val="009F7EF3"/>
    <w:rsid w:val="00AF7CB7"/>
    <w:rsid w:val="00B830E5"/>
    <w:rsid w:val="00BD44B1"/>
    <w:rsid w:val="00BD5F3B"/>
    <w:rsid w:val="00C01557"/>
    <w:rsid w:val="00CC013D"/>
    <w:rsid w:val="00D62790"/>
    <w:rsid w:val="00D632BA"/>
    <w:rsid w:val="00D654C2"/>
    <w:rsid w:val="00DD3501"/>
    <w:rsid w:val="00EA0F77"/>
    <w:rsid w:val="00EC5CB2"/>
    <w:rsid w:val="00F40B75"/>
    <w:rsid w:val="00F746AB"/>
    <w:rsid w:val="00F7700E"/>
    <w:rsid w:val="00F80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CE9ED"/>
  <w15:docId w15:val="{6DDE3F88-29C2-49E2-8936-6D6AED003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B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21672D"/>
    <w:pPr>
      <w:widowControl w:val="0"/>
      <w:autoSpaceDE w:val="0"/>
      <w:autoSpaceDN w:val="0"/>
      <w:adjustRightInd w:val="0"/>
      <w:spacing w:after="0" w:line="281" w:lineRule="exact"/>
      <w:ind w:firstLine="37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21672D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21672D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uiPriority w:val="99"/>
    <w:rsid w:val="0021672D"/>
    <w:rPr>
      <w:rFonts w:ascii="Arial" w:hAnsi="Arial" w:cs="Arial" w:hint="default"/>
      <w:sz w:val="22"/>
      <w:szCs w:val="22"/>
    </w:rPr>
  </w:style>
  <w:style w:type="character" w:customStyle="1" w:styleId="FontStyle11">
    <w:name w:val="Font Style11"/>
    <w:uiPriority w:val="99"/>
    <w:rsid w:val="0021672D"/>
    <w:rPr>
      <w:rFonts w:ascii="Times New Roman" w:hAnsi="Times New Roman" w:cs="Times New Roman" w:hint="default"/>
      <w:sz w:val="22"/>
      <w:szCs w:val="22"/>
    </w:rPr>
  </w:style>
  <w:style w:type="paragraph" w:customStyle="1" w:styleId="ConsNonformat">
    <w:name w:val="ConsNonformat"/>
    <w:rsid w:val="002167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20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0DE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6A4C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5">
    <w:name w:val="Hyperlink"/>
    <w:basedOn w:val="a0"/>
    <w:uiPriority w:val="99"/>
    <w:semiHidden/>
    <w:unhideWhenUsed/>
    <w:rsid w:val="004967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5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ulumay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ZNPC</cp:lastModifiedBy>
  <cp:revision>3</cp:revision>
  <cp:lastPrinted>2022-12-20T11:30:00Z</cp:lastPrinted>
  <dcterms:created xsi:type="dcterms:W3CDTF">2025-04-16T06:11:00Z</dcterms:created>
  <dcterms:modified xsi:type="dcterms:W3CDTF">2025-04-16T06:13:00Z</dcterms:modified>
</cp:coreProperties>
</file>