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5B9" w:rsidRPr="00545892" w:rsidRDefault="00AD35B9" w:rsidP="00AD35B9">
      <w:pPr>
        <w:jc w:val="center"/>
      </w:pPr>
      <w:r>
        <w:rPr>
          <w:noProof/>
          <w:lang w:eastAsia="ru-RU"/>
        </w:rPr>
        <w:drawing>
          <wp:inline distT="0" distB="0" distL="0" distR="0">
            <wp:extent cx="716056" cy="902231"/>
            <wp:effectExtent l="19050" t="0" r="7844" b="0"/>
            <wp:docPr id="2" name="Рисунок 1" descr="Герб чб штрих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 чб штриховка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98" cy="90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5B9" w:rsidRDefault="00AD35B9" w:rsidP="00AD35B9">
      <w:pPr>
        <w:rPr>
          <w:b/>
          <w:bCs/>
          <w:sz w:val="28"/>
        </w:rPr>
      </w:pPr>
    </w:p>
    <w:p w:rsidR="00AD35B9" w:rsidRPr="00545892" w:rsidRDefault="00AD35B9" w:rsidP="00AD35B9">
      <w:pPr>
        <w:jc w:val="center"/>
        <w:rPr>
          <w:sz w:val="28"/>
        </w:rPr>
      </w:pPr>
      <w:r w:rsidRPr="00545892">
        <w:rPr>
          <w:sz w:val="28"/>
        </w:rPr>
        <w:t>РОССИЙСКАЯ  ФЕДЕРАЦИЯ</w:t>
      </w:r>
    </w:p>
    <w:p w:rsidR="00AD35B9" w:rsidRPr="00545892" w:rsidRDefault="00AD35B9" w:rsidP="00AD35B9">
      <w:pPr>
        <w:jc w:val="center"/>
        <w:rPr>
          <w:sz w:val="28"/>
        </w:rPr>
      </w:pPr>
      <w:r w:rsidRPr="00545892">
        <w:rPr>
          <w:sz w:val="28"/>
        </w:rPr>
        <w:t>ИРКУТСКАЯ  ОБЛАСТЬ</w:t>
      </w:r>
    </w:p>
    <w:p w:rsidR="00AD35B9" w:rsidRPr="00545892" w:rsidRDefault="00AD35B9" w:rsidP="00AD35B9">
      <w:pPr>
        <w:jc w:val="center"/>
        <w:rPr>
          <w:sz w:val="28"/>
        </w:rPr>
      </w:pPr>
      <w:r w:rsidRPr="00545892">
        <w:rPr>
          <w:sz w:val="28"/>
        </w:rPr>
        <w:t>Администрация</w:t>
      </w:r>
    </w:p>
    <w:p w:rsidR="00AD35B9" w:rsidRPr="00545892" w:rsidRDefault="00AD35B9" w:rsidP="00AD35B9">
      <w:pPr>
        <w:jc w:val="center"/>
        <w:rPr>
          <w:sz w:val="28"/>
        </w:rPr>
      </w:pPr>
      <w:proofErr w:type="spellStart"/>
      <w:r>
        <w:rPr>
          <w:sz w:val="28"/>
        </w:rPr>
        <w:t>Зулумайского</w:t>
      </w:r>
      <w:proofErr w:type="spellEnd"/>
      <w:r>
        <w:rPr>
          <w:sz w:val="28"/>
        </w:rPr>
        <w:t xml:space="preserve"> </w:t>
      </w:r>
      <w:r w:rsidRPr="00545892">
        <w:rPr>
          <w:sz w:val="28"/>
        </w:rPr>
        <w:t>муниципального</w:t>
      </w:r>
    </w:p>
    <w:p w:rsidR="00AD35B9" w:rsidRPr="00545892" w:rsidRDefault="00AD35B9" w:rsidP="00AD35B9">
      <w:pPr>
        <w:jc w:val="center"/>
        <w:rPr>
          <w:sz w:val="28"/>
        </w:rPr>
      </w:pPr>
      <w:r w:rsidRPr="00545892">
        <w:rPr>
          <w:sz w:val="28"/>
        </w:rPr>
        <w:t>образования</w:t>
      </w:r>
    </w:p>
    <w:p w:rsidR="00AD35B9" w:rsidRPr="00545892" w:rsidRDefault="00AD35B9" w:rsidP="00AD35B9">
      <w:pPr>
        <w:jc w:val="center"/>
        <w:rPr>
          <w:b/>
          <w:sz w:val="36"/>
        </w:rPr>
      </w:pPr>
      <w:proofErr w:type="gramStart"/>
      <w:r w:rsidRPr="00545892">
        <w:rPr>
          <w:b/>
          <w:sz w:val="36"/>
        </w:rPr>
        <w:t>П</w:t>
      </w:r>
      <w:proofErr w:type="gramEnd"/>
      <w:r w:rsidRPr="00545892">
        <w:rPr>
          <w:b/>
          <w:sz w:val="36"/>
        </w:rPr>
        <w:t xml:space="preserve"> О С Т А Н О В Л Е Н И Е</w:t>
      </w:r>
    </w:p>
    <w:p w:rsidR="00AD35B9" w:rsidRDefault="00AD35B9" w:rsidP="00AD35B9">
      <w:pPr>
        <w:jc w:val="center"/>
        <w:rPr>
          <w:sz w:val="26"/>
        </w:rPr>
      </w:pPr>
      <w:r>
        <w:rPr>
          <w:sz w:val="26"/>
        </w:rPr>
        <w:t>13.06.2024 г.</w:t>
      </w:r>
      <w:r w:rsidRPr="00545892">
        <w:rPr>
          <w:sz w:val="26"/>
        </w:rPr>
        <w:t xml:space="preserve">  с. </w:t>
      </w:r>
      <w:proofErr w:type="spellStart"/>
      <w:r>
        <w:rPr>
          <w:sz w:val="26"/>
        </w:rPr>
        <w:t>Зулумай</w:t>
      </w:r>
      <w:proofErr w:type="spellEnd"/>
      <w:r w:rsidRPr="00545892">
        <w:rPr>
          <w:sz w:val="26"/>
        </w:rPr>
        <w:t xml:space="preserve">    № </w:t>
      </w:r>
      <w:r>
        <w:rPr>
          <w:sz w:val="26"/>
        </w:rPr>
        <w:t>13</w:t>
      </w:r>
    </w:p>
    <w:p w:rsidR="006D6B6F" w:rsidRDefault="00AD35B9" w:rsidP="006D6B6F">
      <w:pPr>
        <w:pStyle w:val="afb"/>
        <w:framePr w:w="0" w:hRule="auto" w:hSpace="0" w:wrap="auto" w:vAnchor="margin" w:hAnchor="text" w:xAlign="left" w:yAlign="inline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 </w:t>
      </w:r>
      <w:r w:rsidR="006D6B6F">
        <w:rPr>
          <w:rFonts w:ascii="Times New Roman" w:hAnsi="Times New Roman"/>
          <w:b w:val="0"/>
        </w:rPr>
        <w:t>«</w:t>
      </w:r>
      <w:r w:rsidR="006D6B6F" w:rsidRPr="00A97C78">
        <w:rPr>
          <w:rFonts w:ascii="Times New Roman" w:hAnsi="Times New Roman"/>
          <w:b w:val="0"/>
        </w:rPr>
        <w:t>О</w:t>
      </w:r>
      <w:r w:rsidR="006D6B6F">
        <w:rPr>
          <w:rFonts w:ascii="Times New Roman" w:hAnsi="Times New Roman"/>
          <w:b w:val="0"/>
        </w:rPr>
        <w:t xml:space="preserve">б общественной жилищной </w:t>
      </w:r>
    </w:p>
    <w:p w:rsidR="006D6B6F" w:rsidRDefault="006D6B6F" w:rsidP="006D6B6F">
      <w:pPr>
        <w:pStyle w:val="afb"/>
        <w:framePr w:w="0" w:hRule="auto" w:hSpace="0" w:wrap="auto" w:vAnchor="margin" w:hAnchor="text" w:xAlign="left" w:yAlign="inline"/>
        <w:jc w:val="both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 xml:space="preserve">комиссии </w:t>
      </w:r>
      <w:proofErr w:type="spellStart"/>
      <w:r w:rsidR="00AD35B9">
        <w:rPr>
          <w:rFonts w:ascii="Times New Roman" w:hAnsi="Times New Roman"/>
          <w:b w:val="0"/>
        </w:rPr>
        <w:t>Зулумайского</w:t>
      </w:r>
      <w:proofErr w:type="spellEnd"/>
    </w:p>
    <w:p w:rsidR="006D6B6F" w:rsidRPr="00A97C78" w:rsidRDefault="006D6B6F" w:rsidP="006D6B6F">
      <w:pPr>
        <w:pStyle w:val="afb"/>
        <w:framePr w:w="0" w:hRule="auto" w:hSpace="0" w:wrap="auto" w:vAnchor="margin" w:hAnchor="text" w:xAlign="left" w:yAlign="inline"/>
        <w:jc w:val="both"/>
        <w:rPr>
          <w:rFonts w:ascii="Times New Roman" w:hAnsi="Times New Roman"/>
          <w:b w:val="0"/>
          <w:sz w:val="20"/>
        </w:rPr>
      </w:pPr>
      <w:r>
        <w:rPr>
          <w:rFonts w:ascii="Times New Roman" w:hAnsi="Times New Roman"/>
          <w:b w:val="0"/>
        </w:rPr>
        <w:t>муниципального образования»</w:t>
      </w:r>
    </w:p>
    <w:p w:rsidR="006D6B6F" w:rsidRPr="002C642C" w:rsidRDefault="006D6B6F" w:rsidP="006D6B6F">
      <w:pPr>
        <w:pStyle w:val="31"/>
        <w:ind w:firstLine="708"/>
        <w:jc w:val="both"/>
        <w:rPr>
          <w:rFonts w:ascii="Times New Roman" w:hAnsi="Times New Roman"/>
          <w:b w:val="0"/>
          <w:sz w:val="24"/>
          <w:szCs w:val="24"/>
        </w:rPr>
      </w:pPr>
      <w:proofErr w:type="gramStart"/>
      <w:r w:rsidRPr="006463A7">
        <w:rPr>
          <w:rFonts w:ascii="Times New Roman" w:hAnsi="Times New Roman"/>
          <w:b w:val="0"/>
          <w:sz w:val="28"/>
        </w:rPr>
        <w:t xml:space="preserve">В целях обеспечения объективного подхода к рассмотрению и </w:t>
      </w:r>
      <w:r w:rsidRPr="002C642C">
        <w:rPr>
          <w:rFonts w:ascii="Times New Roman" w:hAnsi="Times New Roman"/>
          <w:b w:val="0"/>
          <w:sz w:val="24"/>
          <w:szCs w:val="24"/>
        </w:rPr>
        <w:t>разрешению вопросов, возникающих при принятии и снятии с учета граждан, нуждающихся в предоставлении жилых помещений, и иных вопросов, возникающих при реализации жилищного законодательства Российской Федерации, муниципальных правовых актов, регулирующих жилищные правоотношения, руководствуясь Жилищным кодексом Российской Федерации, Федеральным законом от 06.10.2003 г. N 131-ФЗ "Об общих принципах органов местного самоуправления в Российской Федерации</w:t>
      </w:r>
      <w:proofErr w:type="gramEnd"/>
      <w:r w:rsidRPr="002C642C">
        <w:rPr>
          <w:rFonts w:ascii="Times New Roman" w:hAnsi="Times New Roman"/>
          <w:b w:val="0"/>
          <w:sz w:val="24"/>
          <w:szCs w:val="24"/>
        </w:rPr>
        <w:t xml:space="preserve">", </w:t>
      </w:r>
      <w:hyperlink r:id="rId9" w:history="1">
        <w:proofErr w:type="gramStart"/>
        <w:r w:rsidRPr="002C642C">
          <w:rPr>
            <w:rFonts w:ascii="Times New Roman" w:hAnsi="Times New Roman"/>
            <w:b w:val="0"/>
            <w:sz w:val="24"/>
            <w:szCs w:val="24"/>
          </w:rPr>
          <w:t>Законом</w:t>
        </w:r>
      </w:hyperlink>
      <w:r w:rsidRPr="002C642C">
        <w:rPr>
          <w:rFonts w:ascii="Times New Roman" w:hAnsi="Times New Roman"/>
          <w:b w:val="0"/>
          <w:sz w:val="24"/>
          <w:szCs w:val="24"/>
        </w:rPr>
        <w:t xml:space="preserve"> Иркутской области от 17.12.2008 г. N 127-оз "О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помещениях, предоставляемых по договорам социального найма, и отдельных вопросах определения общей площади жилого помещения, предоставляемого гражданину по договору социального найма", Уставом </w:t>
      </w:r>
      <w:proofErr w:type="spellStart"/>
      <w:r w:rsidR="00AD35B9" w:rsidRPr="002C642C">
        <w:rPr>
          <w:rFonts w:ascii="Times New Roman" w:hAnsi="Times New Roman"/>
          <w:b w:val="0"/>
          <w:sz w:val="24"/>
          <w:szCs w:val="24"/>
        </w:rPr>
        <w:t>Зулумайского</w:t>
      </w:r>
      <w:proofErr w:type="spellEnd"/>
      <w:r w:rsidR="00AD35B9" w:rsidRPr="002C642C">
        <w:rPr>
          <w:rFonts w:ascii="Times New Roman" w:hAnsi="Times New Roman"/>
          <w:b w:val="0"/>
          <w:sz w:val="24"/>
          <w:szCs w:val="24"/>
        </w:rPr>
        <w:t xml:space="preserve"> </w:t>
      </w:r>
      <w:r w:rsidRPr="002C642C">
        <w:rPr>
          <w:rFonts w:ascii="Times New Roman" w:hAnsi="Times New Roman"/>
          <w:b w:val="0"/>
          <w:sz w:val="24"/>
          <w:szCs w:val="24"/>
        </w:rPr>
        <w:t xml:space="preserve">муниципального образования, администрация </w:t>
      </w:r>
      <w:proofErr w:type="spellStart"/>
      <w:r w:rsidR="00AD35B9" w:rsidRPr="002C642C">
        <w:rPr>
          <w:rFonts w:ascii="Times New Roman" w:hAnsi="Times New Roman"/>
          <w:b w:val="0"/>
          <w:sz w:val="24"/>
          <w:szCs w:val="24"/>
        </w:rPr>
        <w:t>Зулумайского</w:t>
      </w:r>
      <w:proofErr w:type="spellEnd"/>
      <w:r w:rsidRPr="002C642C">
        <w:rPr>
          <w:rFonts w:ascii="Times New Roman" w:hAnsi="Times New Roman"/>
          <w:b w:val="0"/>
          <w:sz w:val="24"/>
          <w:szCs w:val="24"/>
        </w:rPr>
        <w:t xml:space="preserve"> муниципального образования  </w:t>
      </w:r>
      <w:proofErr w:type="gramEnd"/>
    </w:p>
    <w:p w:rsidR="006D6B6F" w:rsidRDefault="006D6B6F" w:rsidP="002C642C">
      <w:pPr>
        <w:pStyle w:val="31"/>
        <w:ind w:firstLine="851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ПОСТАНОВЛЯЕТ:</w:t>
      </w:r>
    </w:p>
    <w:p w:rsidR="006D6B6F" w:rsidRDefault="006D6B6F" w:rsidP="006D6B6F">
      <w:pPr>
        <w:pStyle w:val="31"/>
        <w:numPr>
          <w:ilvl w:val="0"/>
          <w:numId w:val="15"/>
        </w:numPr>
        <w:tabs>
          <w:tab w:val="clear" w:pos="2291"/>
          <w:tab w:val="num" w:pos="1276"/>
        </w:tabs>
        <w:ind w:left="0" w:firstLine="85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Утвердить Положение об общественной жилищной комиссии </w:t>
      </w:r>
      <w:proofErr w:type="spellStart"/>
      <w:r w:rsidR="002C642C">
        <w:rPr>
          <w:rFonts w:ascii="Times New Roman" w:hAnsi="Times New Roman"/>
          <w:b w:val="0"/>
          <w:sz w:val="28"/>
        </w:rPr>
        <w:t>Зулумайского</w:t>
      </w:r>
      <w:proofErr w:type="spellEnd"/>
      <w:r w:rsidR="002C642C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муниципального образования граждан (приложение 1).</w:t>
      </w:r>
    </w:p>
    <w:p w:rsidR="006D6B6F" w:rsidRDefault="006D6B6F" w:rsidP="006D6B6F">
      <w:pPr>
        <w:pStyle w:val="31"/>
        <w:numPr>
          <w:ilvl w:val="0"/>
          <w:numId w:val="15"/>
        </w:numPr>
        <w:tabs>
          <w:tab w:val="clear" w:pos="2291"/>
          <w:tab w:val="num" w:pos="1276"/>
        </w:tabs>
        <w:ind w:left="0" w:firstLine="85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Утвердить состав общественной жилищной комиссии </w:t>
      </w:r>
      <w:proofErr w:type="spellStart"/>
      <w:r w:rsidR="002C642C">
        <w:rPr>
          <w:rFonts w:ascii="Times New Roman" w:hAnsi="Times New Roman"/>
          <w:b w:val="0"/>
          <w:sz w:val="28"/>
        </w:rPr>
        <w:t>Зулумайского</w:t>
      </w:r>
      <w:proofErr w:type="spellEnd"/>
      <w:r w:rsidR="002C642C"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муниципального образования (приложение 2).</w:t>
      </w:r>
    </w:p>
    <w:p w:rsidR="006D6B6F" w:rsidRDefault="006D6B6F" w:rsidP="006D6B6F">
      <w:pPr>
        <w:pStyle w:val="31"/>
        <w:numPr>
          <w:ilvl w:val="0"/>
          <w:numId w:val="15"/>
        </w:numPr>
        <w:tabs>
          <w:tab w:val="clear" w:pos="2291"/>
          <w:tab w:val="num" w:pos="1276"/>
        </w:tabs>
        <w:ind w:left="0" w:firstLine="85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Опубликовать настоящее постановление в средствах массовой информации.</w:t>
      </w:r>
    </w:p>
    <w:p w:rsidR="006D6B6F" w:rsidRDefault="006D6B6F" w:rsidP="006D6B6F">
      <w:pPr>
        <w:pStyle w:val="31"/>
        <w:numPr>
          <w:ilvl w:val="0"/>
          <w:numId w:val="15"/>
        </w:numPr>
        <w:tabs>
          <w:tab w:val="clear" w:pos="2291"/>
          <w:tab w:val="num" w:pos="1276"/>
        </w:tabs>
        <w:ind w:left="0" w:firstLine="851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Контроль за исполнением данного постановления оставляю за собой.</w:t>
      </w:r>
    </w:p>
    <w:p w:rsidR="006D6B6F" w:rsidRDefault="006D6B6F" w:rsidP="006D6B6F">
      <w:pPr>
        <w:shd w:val="clear" w:color="auto" w:fill="FFFFFF"/>
        <w:jc w:val="both"/>
        <w:rPr>
          <w:sz w:val="28"/>
          <w:szCs w:val="28"/>
        </w:rPr>
      </w:pPr>
    </w:p>
    <w:p w:rsidR="006D6B6F" w:rsidRDefault="006D6B6F" w:rsidP="006D6B6F">
      <w:pPr>
        <w:shd w:val="clear" w:color="auto" w:fill="FFFFFF"/>
        <w:jc w:val="both"/>
        <w:rPr>
          <w:sz w:val="28"/>
          <w:szCs w:val="28"/>
        </w:rPr>
      </w:pPr>
    </w:p>
    <w:p w:rsidR="006D6B6F" w:rsidRDefault="006D6B6F" w:rsidP="006D6B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 w:rsidR="002C642C">
        <w:rPr>
          <w:b/>
          <w:sz w:val="28"/>
        </w:rPr>
        <w:t>З</w:t>
      </w:r>
      <w:r w:rsidR="002C642C" w:rsidRPr="002C642C">
        <w:rPr>
          <w:sz w:val="28"/>
          <w:szCs w:val="28"/>
        </w:rPr>
        <w:t>улумайско</w:t>
      </w:r>
      <w:r w:rsidR="002C642C">
        <w:rPr>
          <w:b/>
          <w:sz w:val="28"/>
        </w:rPr>
        <w:t>го</w:t>
      </w:r>
      <w:proofErr w:type="spellEnd"/>
    </w:p>
    <w:p w:rsidR="006D6B6F" w:rsidRDefault="006D6B6F" w:rsidP="006D6B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</w:t>
      </w:r>
      <w:r w:rsidR="00382C26">
        <w:rPr>
          <w:sz w:val="28"/>
          <w:szCs w:val="28"/>
        </w:rPr>
        <w:t xml:space="preserve">                       </w:t>
      </w:r>
      <w:r w:rsidR="002C642C">
        <w:rPr>
          <w:sz w:val="28"/>
          <w:szCs w:val="28"/>
        </w:rPr>
        <w:t>А</w:t>
      </w:r>
      <w:r w:rsidR="00382C26">
        <w:rPr>
          <w:sz w:val="28"/>
          <w:szCs w:val="28"/>
        </w:rPr>
        <w:t>.</w:t>
      </w:r>
      <w:r w:rsidR="002C642C">
        <w:rPr>
          <w:sz w:val="28"/>
          <w:szCs w:val="28"/>
        </w:rPr>
        <w:t>В</w:t>
      </w:r>
      <w:r w:rsidR="00382C26">
        <w:rPr>
          <w:sz w:val="28"/>
          <w:szCs w:val="28"/>
        </w:rPr>
        <w:t xml:space="preserve">. </w:t>
      </w:r>
      <w:proofErr w:type="spellStart"/>
      <w:r w:rsidR="002C642C">
        <w:rPr>
          <w:sz w:val="28"/>
          <w:szCs w:val="28"/>
        </w:rPr>
        <w:t>Ищенкова</w:t>
      </w:r>
      <w:proofErr w:type="spellEnd"/>
    </w:p>
    <w:p w:rsidR="00772250" w:rsidRDefault="00772250" w:rsidP="006D6B6F">
      <w:pPr>
        <w:ind w:left="5245"/>
        <w:rPr>
          <w:sz w:val="28"/>
          <w:szCs w:val="28"/>
        </w:rPr>
      </w:pPr>
    </w:p>
    <w:p w:rsidR="006D6B6F" w:rsidRPr="00332FA6" w:rsidRDefault="00772250" w:rsidP="006D6B6F">
      <w:pPr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6D6B6F" w:rsidRPr="00332FA6">
        <w:rPr>
          <w:sz w:val="28"/>
          <w:szCs w:val="28"/>
        </w:rPr>
        <w:t>риложение</w:t>
      </w:r>
      <w:r w:rsidR="006D6B6F">
        <w:rPr>
          <w:sz w:val="28"/>
          <w:szCs w:val="28"/>
        </w:rPr>
        <w:t xml:space="preserve"> №</w:t>
      </w:r>
      <w:r w:rsidR="006D6B6F" w:rsidRPr="00332FA6">
        <w:rPr>
          <w:sz w:val="28"/>
          <w:szCs w:val="28"/>
        </w:rPr>
        <w:t xml:space="preserve"> 1</w:t>
      </w:r>
    </w:p>
    <w:p w:rsidR="006D6B6F" w:rsidRDefault="006D6B6F" w:rsidP="006D6B6F">
      <w:pPr>
        <w:ind w:left="5245"/>
        <w:rPr>
          <w:sz w:val="28"/>
          <w:szCs w:val="28"/>
        </w:rPr>
      </w:pPr>
      <w:r>
        <w:rPr>
          <w:sz w:val="28"/>
          <w:szCs w:val="28"/>
        </w:rPr>
        <w:t>к</w:t>
      </w:r>
      <w:r w:rsidRPr="00332FA6">
        <w:rPr>
          <w:sz w:val="28"/>
          <w:szCs w:val="28"/>
        </w:rPr>
        <w:t xml:space="preserve"> постановлению </w:t>
      </w:r>
      <w:r>
        <w:rPr>
          <w:sz w:val="28"/>
          <w:szCs w:val="28"/>
        </w:rPr>
        <w:t xml:space="preserve">администрации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332FA6">
        <w:rPr>
          <w:sz w:val="28"/>
          <w:szCs w:val="28"/>
        </w:rPr>
        <w:t xml:space="preserve"> </w:t>
      </w:r>
      <w:r w:rsidRPr="00332FA6">
        <w:rPr>
          <w:sz w:val="28"/>
          <w:szCs w:val="28"/>
        </w:rPr>
        <w:t xml:space="preserve">муниципального образования </w:t>
      </w:r>
    </w:p>
    <w:p w:rsidR="006D6B6F" w:rsidRPr="00332FA6" w:rsidRDefault="006D6B6F" w:rsidP="006D6B6F">
      <w:pPr>
        <w:ind w:left="5245"/>
        <w:rPr>
          <w:sz w:val="28"/>
          <w:szCs w:val="28"/>
        </w:rPr>
      </w:pPr>
      <w:r w:rsidRPr="00332FA6">
        <w:rPr>
          <w:sz w:val="28"/>
          <w:szCs w:val="28"/>
        </w:rPr>
        <w:t xml:space="preserve">от </w:t>
      </w:r>
      <w:r w:rsidR="002C642C">
        <w:rPr>
          <w:sz w:val="28"/>
          <w:szCs w:val="28"/>
        </w:rPr>
        <w:t>13</w:t>
      </w:r>
      <w:r w:rsidR="00382C26">
        <w:rPr>
          <w:sz w:val="28"/>
          <w:szCs w:val="28"/>
        </w:rPr>
        <w:t xml:space="preserve"> июня </w:t>
      </w:r>
      <w:r w:rsidRPr="00332FA6">
        <w:rPr>
          <w:sz w:val="28"/>
          <w:szCs w:val="28"/>
        </w:rPr>
        <w:t>20</w:t>
      </w:r>
      <w:r w:rsidR="00382C26">
        <w:rPr>
          <w:sz w:val="28"/>
          <w:szCs w:val="28"/>
        </w:rPr>
        <w:t>2</w:t>
      </w:r>
      <w:r w:rsidR="002C642C">
        <w:rPr>
          <w:sz w:val="28"/>
          <w:szCs w:val="28"/>
        </w:rPr>
        <w:t>4</w:t>
      </w:r>
      <w:r w:rsidRPr="00332FA6">
        <w:rPr>
          <w:sz w:val="28"/>
          <w:szCs w:val="28"/>
        </w:rPr>
        <w:t xml:space="preserve"> г. №</w:t>
      </w:r>
      <w:r w:rsidR="00382C26">
        <w:rPr>
          <w:sz w:val="28"/>
          <w:szCs w:val="28"/>
        </w:rPr>
        <w:t xml:space="preserve"> </w:t>
      </w:r>
      <w:r w:rsidR="002C642C">
        <w:rPr>
          <w:sz w:val="28"/>
          <w:szCs w:val="28"/>
        </w:rPr>
        <w:t>13</w:t>
      </w:r>
    </w:p>
    <w:p w:rsidR="006D6B6F" w:rsidRPr="00332FA6" w:rsidRDefault="006D6B6F" w:rsidP="006D6B6F">
      <w:pPr>
        <w:rPr>
          <w:sz w:val="28"/>
          <w:szCs w:val="28"/>
        </w:rPr>
      </w:pPr>
    </w:p>
    <w:p w:rsidR="006D6B6F" w:rsidRPr="00332FA6" w:rsidRDefault="006D6B6F" w:rsidP="006D6B6F">
      <w:pPr>
        <w:rPr>
          <w:b/>
          <w:sz w:val="28"/>
          <w:szCs w:val="28"/>
        </w:rPr>
      </w:pPr>
    </w:p>
    <w:p w:rsidR="006D6B6F" w:rsidRPr="00825A22" w:rsidRDefault="006D6B6F" w:rsidP="006D6B6F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825A22">
        <w:rPr>
          <w:rFonts w:ascii="Times New Roman" w:hAnsi="Times New Roman" w:cs="Times New Roman"/>
          <w:color w:val="auto"/>
          <w:sz w:val="28"/>
          <w:szCs w:val="28"/>
        </w:rPr>
        <w:t>Положение</w:t>
      </w:r>
      <w:r w:rsidRPr="00825A22">
        <w:rPr>
          <w:rFonts w:ascii="Times New Roman" w:hAnsi="Times New Roman" w:cs="Times New Roman"/>
          <w:color w:val="auto"/>
          <w:sz w:val="28"/>
          <w:szCs w:val="28"/>
        </w:rPr>
        <w:br/>
        <w:t xml:space="preserve">об общественной жилищной комиссии при Администрации </w:t>
      </w:r>
      <w:proofErr w:type="spellStart"/>
      <w:r w:rsidR="002C642C" w:rsidRPr="002C642C">
        <w:rPr>
          <w:rFonts w:ascii="Times New Roman" w:hAnsi="Times New Roman" w:cs="Times New Roman"/>
          <w:color w:val="auto"/>
          <w:sz w:val="28"/>
          <w:szCs w:val="28"/>
        </w:rPr>
        <w:t>Зулумайского</w:t>
      </w:r>
      <w:proofErr w:type="spellEnd"/>
      <w:r w:rsidR="002C642C" w:rsidRPr="00825A22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825A22">
        <w:rPr>
          <w:rFonts w:ascii="Times New Roman" w:hAnsi="Times New Roman" w:cs="Times New Roman"/>
          <w:color w:val="auto"/>
          <w:sz w:val="28"/>
          <w:szCs w:val="28"/>
        </w:rPr>
        <w:t xml:space="preserve">муниципального образования </w:t>
      </w:r>
    </w:p>
    <w:p w:rsidR="006D6B6F" w:rsidRPr="00825A22" w:rsidRDefault="006D6B6F" w:rsidP="006D6B6F">
      <w:pPr>
        <w:rPr>
          <w:sz w:val="28"/>
          <w:szCs w:val="28"/>
        </w:rPr>
      </w:pPr>
    </w:p>
    <w:p w:rsidR="006D6B6F" w:rsidRPr="00825A22" w:rsidRDefault="006D6B6F" w:rsidP="006D6B6F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sub_100"/>
      <w:r w:rsidRPr="00825A22">
        <w:rPr>
          <w:rFonts w:ascii="Times New Roman" w:hAnsi="Times New Roman" w:cs="Times New Roman"/>
          <w:color w:val="auto"/>
          <w:sz w:val="28"/>
          <w:szCs w:val="28"/>
        </w:rPr>
        <w:t>1. Общие положения</w:t>
      </w:r>
    </w:p>
    <w:bookmarkEnd w:id="0"/>
    <w:p w:rsidR="006D6B6F" w:rsidRPr="00825A22" w:rsidRDefault="006D6B6F" w:rsidP="006D6B6F">
      <w:pPr>
        <w:rPr>
          <w:sz w:val="28"/>
          <w:szCs w:val="28"/>
        </w:rPr>
      </w:pP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" w:name="sub_11"/>
      <w:r w:rsidRPr="00825A22">
        <w:rPr>
          <w:sz w:val="28"/>
          <w:szCs w:val="28"/>
        </w:rPr>
        <w:t xml:space="preserve">1.1. </w:t>
      </w:r>
      <w:proofErr w:type="gramStart"/>
      <w:r w:rsidRPr="00825A22">
        <w:rPr>
          <w:sz w:val="28"/>
          <w:szCs w:val="28"/>
        </w:rPr>
        <w:t xml:space="preserve">Общественная жилищная комиссия при Администрации </w:t>
      </w:r>
      <w:proofErr w:type="spellStart"/>
      <w:r w:rsidR="002C642C">
        <w:rPr>
          <w:b/>
          <w:sz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 xml:space="preserve">муниципального образования (далее - Комиссия) создана в целях объективного подхода к рассмотрению вопросов, возникающих при предоставлении жилых помещений в домах муниципального жилищного фонда </w:t>
      </w:r>
      <w:proofErr w:type="spellStart"/>
      <w:r w:rsidR="002C642C">
        <w:rPr>
          <w:b/>
          <w:sz w:val="28"/>
        </w:rPr>
        <w:t>З</w:t>
      </w:r>
      <w:r w:rsidR="002C642C" w:rsidRPr="002C642C">
        <w:rPr>
          <w:sz w:val="28"/>
          <w:szCs w:val="28"/>
        </w:rPr>
        <w:t>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 xml:space="preserve">муниципального образования, принятия и снятия с учета граждан, нуждающихся в предоставлении жилых помещений, при реализации жилищного законодательства Российской Федерации, Иркутской области, муниципальных правовых актов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 (далее МПА), регулирующих жилищные</w:t>
      </w:r>
      <w:proofErr w:type="gramEnd"/>
      <w:r w:rsidRPr="00825A22">
        <w:rPr>
          <w:sz w:val="28"/>
          <w:szCs w:val="28"/>
        </w:rPr>
        <w:t xml:space="preserve"> правоотношения.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2" w:name="sub_12"/>
      <w:bookmarkEnd w:id="1"/>
      <w:r w:rsidRPr="00825A22">
        <w:rPr>
          <w:sz w:val="28"/>
          <w:szCs w:val="28"/>
        </w:rPr>
        <w:t xml:space="preserve">1.2. Комиссия является коллегиальным, консультативно-совещательным органом при Администрации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3" w:name="sub_13"/>
      <w:bookmarkEnd w:id="2"/>
      <w:r w:rsidRPr="00825A22">
        <w:rPr>
          <w:sz w:val="28"/>
          <w:szCs w:val="28"/>
        </w:rPr>
        <w:t xml:space="preserve">1.3. В своей деятельности Комиссия руководствуется </w:t>
      </w:r>
      <w:hyperlink r:id="rId10" w:history="1">
        <w:r w:rsidRPr="00825A22">
          <w:rPr>
            <w:rStyle w:val="af5"/>
            <w:sz w:val="28"/>
            <w:szCs w:val="28"/>
          </w:rPr>
          <w:t>Конституцией</w:t>
        </w:r>
      </w:hyperlink>
      <w:r w:rsidRPr="00825A22">
        <w:rPr>
          <w:sz w:val="28"/>
          <w:szCs w:val="28"/>
        </w:rPr>
        <w:t xml:space="preserve"> Российской Федерации, </w:t>
      </w:r>
      <w:hyperlink r:id="rId11" w:history="1">
        <w:r w:rsidRPr="00825A22">
          <w:rPr>
            <w:rStyle w:val="af5"/>
            <w:sz w:val="28"/>
            <w:szCs w:val="28"/>
          </w:rPr>
          <w:t>Жилищным кодексом</w:t>
        </w:r>
      </w:hyperlink>
      <w:r w:rsidRPr="00825A22">
        <w:rPr>
          <w:sz w:val="28"/>
          <w:szCs w:val="28"/>
        </w:rPr>
        <w:t xml:space="preserve"> Российской Федерации, нормативными правовыми актами Российской Федерации и Иркутской области, МПА, а также настоящим Положением.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4" w:name="sub_14"/>
      <w:bookmarkEnd w:id="3"/>
      <w:r w:rsidRPr="00825A22">
        <w:rPr>
          <w:sz w:val="28"/>
          <w:szCs w:val="28"/>
        </w:rPr>
        <w:t xml:space="preserve">1.4. Состав Комиссии утверждается постановлением Администрации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 xml:space="preserve">муниципального образования, формируется из должностных лиц Администрации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 xml:space="preserve">муниципального образования, депутатов Думы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 (по согласованию), в состав Комиссии могут включаться представители юридических лиц, общественных объединений, государственных и муниципальных органов (по согласованию).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5" w:name="sub_15"/>
      <w:bookmarkEnd w:id="4"/>
      <w:r w:rsidRPr="00825A22">
        <w:rPr>
          <w:sz w:val="28"/>
          <w:szCs w:val="28"/>
        </w:rPr>
        <w:t xml:space="preserve">1.5. Решения Комиссии носят рекомендательный характер и являются основанием для подготовки соответствующих проектов постановлений Администрации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 в следующих случаях: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6" w:name="sub_151"/>
      <w:bookmarkEnd w:id="5"/>
      <w:r w:rsidRPr="00825A22">
        <w:rPr>
          <w:sz w:val="28"/>
          <w:szCs w:val="28"/>
        </w:rPr>
        <w:t>1.5.1. при принятии на учет граждан вкачестве нуждающихся в жилых помещениях, предоставляемых по договорам социального найма;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7" w:name="sub_152"/>
      <w:bookmarkEnd w:id="6"/>
      <w:r w:rsidRPr="00825A22">
        <w:rPr>
          <w:sz w:val="28"/>
          <w:szCs w:val="28"/>
        </w:rPr>
        <w:t>1.5.2. при снятии с учета граждан вкачестве нуждающихся в жилых помещениях, предоставляемых по договорам социального найма;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8" w:name="sub_153"/>
      <w:bookmarkEnd w:id="7"/>
      <w:r w:rsidRPr="00825A22">
        <w:rPr>
          <w:sz w:val="28"/>
          <w:szCs w:val="28"/>
        </w:rPr>
        <w:lastRenderedPageBreak/>
        <w:t xml:space="preserve">1.5.3. при предоставлении жилых помещений муниципального жилищного фонда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 по договорам социального найма;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9" w:name="sub_16"/>
      <w:bookmarkEnd w:id="8"/>
      <w:r w:rsidRPr="00825A22">
        <w:rPr>
          <w:sz w:val="28"/>
          <w:szCs w:val="28"/>
        </w:rPr>
        <w:t xml:space="preserve">1.6. Организационно-техническое обеспечение работы Комиссии осуществляется администрацией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образования.</w:t>
      </w:r>
    </w:p>
    <w:bookmarkEnd w:id="9"/>
    <w:p w:rsidR="006D6B6F" w:rsidRPr="00825A22" w:rsidRDefault="006D6B6F" w:rsidP="006D6B6F">
      <w:pPr>
        <w:jc w:val="both"/>
        <w:rPr>
          <w:sz w:val="28"/>
          <w:szCs w:val="28"/>
        </w:rPr>
      </w:pPr>
    </w:p>
    <w:p w:rsidR="006D6B6F" w:rsidRPr="00825A22" w:rsidRDefault="006D6B6F" w:rsidP="006D6B6F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sub_200"/>
      <w:r w:rsidRPr="00825A22">
        <w:rPr>
          <w:rFonts w:ascii="Times New Roman" w:hAnsi="Times New Roman" w:cs="Times New Roman"/>
          <w:color w:val="auto"/>
          <w:sz w:val="28"/>
          <w:szCs w:val="28"/>
        </w:rPr>
        <w:t>2. Основные задачи, функции и права Комиссии</w:t>
      </w:r>
    </w:p>
    <w:bookmarkEnd w:id="10"/>
    <w:p w:rsidR="006D6B6F" w:rsidRPr="00825A22" w:rsidRDefault="006D6B6F" w:rsidP="006D6B6F">
      <w:pPr>
        <w:rPr>
          <w:sz w:val="28"/>
          <w:szCs w:val="28"/>
        </w:rPr>
      </w:pP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1" w:name="sub_7"/>
      <w:r w:rsidRPr="00825A22">
        <w:rPr>
          <w:sz w:val="28"/>
          <w:szCs w:val="28"/>
        </w:rPr>
        <w:t>2.1. Основанными задачами Комиссии являются: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2" w:name="sub_211"/>
      <w:bookmarkEnd w:id="11"/>
      <w:r w:rsidRPr="00825A22">
        <w:rPr>
          <w:sz w:val="28"/>
          <w:szCs w:val="28"/>
        </w:rPr>
        <w:t xml:space="preserve">2.1.1. Обеспечение гласности по распределению муниципального жилищного фонда, осуществляемому </w:t>
      </w:r>
      <w:proofErr w:type="spellStart"/>
      <w:r w:rsidR="002C642C" w:rsidRPr="002C642C">
        <w:rPr>
          <w:sz w:val="28"/>
          <w:szCs w:val="28"/>
        </w:rPr>
        <w:t>Зулумайск</w:t>
      </w:r>
      <w:r w:rsidR="002C642C">
        <w:rPr>
          <w:sz w:val="28"/>
          <w:szCs w:val="28"/>
        </w:rPr>
        <w:t>им</w:t>
      </w:r>
      <w:proofErr w:type="spellEnd"/>
      <w:r w:rsidRPr="00825A22">
        <w:rPr>
          <w:sz w:val="28"/>
          <w:szCs w:val="28"/>
        </w:rPr>
        <w:t xml:space="preserve"> муниципальным образованием.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3" w:name="sub_212"/>
      <w:bookmarkEnd w:id="12"/>
      <w:r w:rsidRPr="00825A22">
        <w:rPr>
          <w:sz w:val="28"/>
          <w:szCs w:val="28"/>
        </w:rPr>
        <w:t xml:space="preserve">2.1.2. Обеспечение реализации жилищных прав граждан в пределах компетенции органов местного самоуправления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Pr="00825A22">
        <w:rPr>
          <w:sz w:val="28"/>
          <w:szCs w:val="28"/>
        </w:rPr>
        <w:t xml:space="preserve"> муниципального образования. 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4" w:name="sub_22"/>
      <w:bookmarkEnd w:id="13"/>
      <w:r w:rsidRPr="00825A22">
        <w:rPr>
          <w:sz w:val="28"/>
          <w:szCs w:val="28"/>
        </w:rPr>
        <w:t xml:space="preserve">2.2. В компетенцию Комиссии входит рассмотрение в соответствии с нормами </w:t>
      </w:r>
      <w:hyperlink r:id="rId12" w:history="1">
        <w:r w:rsidRPr="00825A22">
          <w:rPr>
            <w:rStyle w:val="af5"/>
            <w:sz w:val="28"/>
            <w:szCs w:val="28"/>
          </w:rPr>
          <w:t>Жилищного кодекса</w:t>
        </w:r>
      </w:hyperlink>
      <w:r w:rsidRPr="00825A22">
        <w:rPr>
          <w:sz w:val="28"/>
          <w:szCs w:val="28"/>
        </w:rPr>
        <w:t xml:space="preserve"> Российской Федерации следующих вопросов: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5" w:name="sub_221"/>
      <w:bookmarkEnd w:id="14"/>
      <w:r w:rsidRPr="00825A22">
        <w:rPr>
          <w:sz w:val="28"/>
          <w:szCs w:val="28"/>
        </w:rPr>
        <w:t>2.2.1. о принятии на учет граждан в качестве нуждающихся в жилых помещениях, предоставляемых по договорам социального найма;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6" w:name="sub_222"/>
      <w:bookmarkEnd w:id="15"/>
      <w:r w:rsidRPr="00825A22">
        <w:rPr>
          <w:sz w:val="28"/>
          <w:szCs w:val="28"/>
        </w:rPr>
        <w:t>2.2.2. об отказе в принятии на учет граждан в качестве нуждающихся в жилых помещениях, предоставляемых по договорам социального найма;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7" w:name="sub_223"/>
      <w:bookmarkEnd w:id="16"/>
      <w:r w:rsidRPr="00825A22">
        <w:rPr>
          <w:sz w:val="28"/>
          <w:szCs w:val="28"/>
        </w:rPr>
        <w:t>2.2.3. о снятии с учета граждан в качестве нуждающихся в жилых помещениях, предоставляемых по договорам социального найма;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8" w:name="sub_224"/>
      <w:bookmarkEnd w:id="17"/>
      <w:r w:rsidRPr="00825A22">
        <w:rPr>
          <w:sz w:val="28"/>
          <w:szCs w:val="28"/>
        </w:rPr>
        <w:t xml:space="preserve">2.2.4. о предоставление жилых помещений муниципального жилищного фонда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 по договорам социального найма гражданам, состоящим на учете в качестве нуждающихся в жилых помещениях;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19" w:name="sub_225"/>
      <w:bookmarkEnd w:id="18"/>
      <w:r w:rsidRPr="00825A22">
        <w:rPr>
          <w:sz w:val="28"/>
          <w:szCs w:val="28"/>
        </w:rPr>
        <w:t xml:space="preserve">2.2.5. о </w:t>
      </w:r>
      <w:proofErr w:type="gramStart"/>
      <w:r w:rsidRPr="00825A22">
        <w:rPr>
          <w:sz w:val="28"/>
          <w:szCs w:val="28"/>
        </w:rPr>
        <w:t>предоставлени</w:t>
      </w:r>
      <w:hyperlink r:id="rId13" w:history="1">
        <w:r w:rsidRPr="00825A22">
          <w:rPr>
            <w:rStyle w:val="af5"/>
            <w:sz w:val="28"/>
            <w:szCs w:val="28"/>
          </w:rPr>
          <w:t>и</w:t>
        </w:r>
        <w:proofErr w:type="gramEnd"/>
      </w:hyperlink>
      <w:r w:rsidRPr="00825A22">
        <w:rPr>
          <w:sz w:val="28"/>
          <w:szCs w:val="28"/>
        </w:rPr>
        <w:t xml:space="preserve"> жилых помещений гражданам, проживающим в аварийных жилых помещениях муниципального жилищного фонда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20" w:name="sub_2210"/>
      <w:bookmarkEnd w:id="19"/>
      <w:r w:rsidRPr="00825A22">
        <w:rPr>
          <w:sz w:val="28"/>
          <w:szCs w:val="28"/>
        </w:rPr>
        <w:t>2.2.6. о принятии на учет граждан в качестве участников для возможности участия в федеральных целевых программах и программах Иркутской области;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21" w:name="sub_2211"/>
      <w:bookmarkEnd w:id="20"/>
      <w:r w:rsidRPr="00825A22">
        <w:rPr>
          <w:sz w:val="28"/>
          <w:szCs w:val="28"/>
        </w:rPr>
        <w:t xml:space="preserve">2.2.7. рассмотрение вопросов о внесении изменений в договора социального найма жилых помещений муниципального жилищного фонда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 при изменении состава семьи нанимателей;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22" w:name="sub_2212"/>
      <w:bookmarkEnd w:id="21"/>
      <w:r w:rsidRPr="00825A22">
        <w:rPr>
          <w:sz w:val="28"/>
          <w:szCs w:val="28"/>
        </w:rPr>
        <w:t xml:space="preserve">2.2.8. иные вопросы, отнесенные к компетенции органов местного самоуправления законодательством Российской Федерации, Иркутской области, МПА в части предоставления и использования муниципального жилищного фонда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образования.</w:t>
      </w:r>
    </w:p>
    <w:bookmarkEnd w:id="22"/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 xml:space="preserve">2.2.9. о признании или об отказе в признании граждан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 xml:space="preserve">муниципального образования </w:t>
      </w:r>
      <w:proofErr w:type="gramStart"/>
      <w:r w:rsidRPr="00825A22">
        <w:rPr>
          <w:sz w:val="28"/>
          <w:szCs w:val="28"/>
        </w:rPr>
        <w:t>малоимущими</w:t>
      </w:r>
      <w:proofErr w:type="gramEnd"/>
      <w:r w:rsidRPr="00825A22">
        <w:rPr>
          <w:sz w:val="28"/>
          <w:szCs w:val="28"/>
        </w:rPr>
        <w:t xml:space="preserve"> в целях предоставления им по договорам социального найма жилых помещений муниципального жилищного фонда;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23" w:name="sub_23"/>
      <w:r w:rsidRPr="00825A22">
        <w:rPr>
          <w:sz w:val="28"/>
          <w:szCs w:val="28"/>
        </w:rPr>
        <w:lastRenderedPageBreak/>
        <w:t>2.3. Комиссия имеет право: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24" w:name="sub_231"/>
      <w:bookmarkEnd w:id="23"/>
      <w:r w:rsidRPr="00825A22">
        <w:rPr>
          <w:sz w:val="28"/>
          <w:szCs w:val="28"/>
        </w:rPr>
        <w:t>2.3.1. Рассматривать на заседаниях вопросы, отнесенные к ее компетенции.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25" w:name="sub_232"/>
      <w:bookmarkEnd w:id="24"/>
      <w:r w:rsidRPr="00825A22">
        <w:rPr>
          <w:sz w:val="28"/>
          <w:szCs w:val="28"/>
        </w:rPr>
        <w:t>2.3.2. Запрашивать в установленном порядке у граждан, юридических лиц, общественных объединений, государственных и муниципальных органов документы и информацию, необходимую для принятия решений по вопросам, отнесенным к компетенции Комиссии.</w:t>
      </w:r>
    </w:p>
    <w:p w:rsidR="006D6B6F" w:rsidRPr="00825A22" w:rsidRDefault="006D6B6F" w:rsidP="00513EDB">
      <w:pPr>
        <w:jc w:val="both"/>
        <w:rPr>
          <w:sz w:val="28"/>
          <w:szCs w:val="28"/>
        </w:rPr>
      </w:pPr>
      <w:bookmarkStart w:id="26" w:name="sub_233"/>
      <w:bookmarkEnd w:id="25"/>
      <w:r w:rsidRPr="00825A22">
        <w:rPr>
          <w:sz w:val="28"/>
          <w:szCs w:val="28"/>
        </w:rPr>
        <w:t>2.3.3. Приглашать на заседание Комиссии заинтересованных лиц, в отношении которых будут обсуждаться вопросы, отнесенные к компетенции Комиссии.</w:t>
      </w:r>
      <w:bookmarkEnd w:id="26"/>
    </w:p>
    <w:p w:rsidR="006D6B6F" w:rsidRPr="00513EDB" w:rsidRDefault="006D6B6F" w:rsidP="00513EDB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bookmarkStart w:id="27" w:name="sub_300"/>
      <w:r w:rsidRPr="00825A22">
        <w:rPr>
          <w:rFonts w:ascii="Times New Roman" w:hAnsi="Times New Roman" w:cs="Times New Roman"/>
          <w:color w:val="auto"/>
          <w:sz w:val="28"/>
          <w:szCs w:val="28"/>
        </w:rPr>
        <w:t>3. Регламент работы Комиссии</w:t>
      </w:r>
      <w:bookmarkEnd w:id="27"/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28" w:name="sub_31"/>
      <w:r w:rsidRPr="00825A22">
        <w:rPr>
          <w:sz w:val="28"/>
          <w:szCs w:val="28"/>
        </w:rPr>
        <w:t xml:space="preserve">3.1. Комиссия состоит из председателя Комиссии, заместителя председателя, секретаря, членов Комиссии. Председатель комиссии, заместитель председателя комиссии и секретарь избираются на первом заседании Комиссии путем голосования.  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29" w:name="sub_32"/>
      <w:bookmarkEnd w:id="28"/>
      <w:r w:rsidRPr="00825A22">
        <w:rPr>
          <w:sz w:val="28"/>
          <w:szCs w:val="28"/>
        </w:rPr>
        <w:t>3.2. Комиссия осуществляет свою деятельность в соответствии с настоящим Положением в форме заседаний.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30" w:name="sub_33"/>
      <w:bookmarkEnd w:id="29"/>
      <w:r w:rsidRPr="00825A22">
        <w:rPr>
          <w:sz w:val="28"/>
          <w:szCs w:val="28"/>
        </w:rPr>
        <w:t xml:space="preserve">3.3. Заседания Комиссии проводятся по мере необходимости, но не реже одного раза в месяц и считается правомочным, если на нем присутствует более </w:t>
      </w:r>
      <w:r>
        <w:rPr>
          <w:sz w:val="28"/>
          <w:szCs w:val="28"/>
        </w:rPr>
        <w:t>8</w:t>
      </w:r>
      <w:r w:rsidRPr="00825A22">
        <w:rPr>
          <w:sz w:val="28"/>
          <w:szCs w:val="28"/>
        </w:rPr>
        <w:t xml:space="preserve"> членов Комиссии.</w:t>
      </w:r>
    </w:p>
    <w:bookmarkEnd w:id="30"/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 xml:space="preserve">3.4. Комиссия состоит из </w:t>
      </w:r>
      <w:r w:rsidR="002C642C">
        <w:rPr>
          <w:sz w:val="28"/>
          <w:szCs w:val="28"/>
        </w:rPr>
        <w:t>5</w:t>
      </w:r>
      <w:r w:rsidRPr="00825A22">
        <w:rPr>
          <w:sz w:val="28"/>
          <w:szCs w:val="28"/>
        </w:rPr>
        <w:t xml:space="preserve"> (</w:t>
      </w:r>
      <w:r w:rsidR="002C642C">
        <w:rPr>
          <w:sz w:val="28"/>
          <w:szCs w:val="28"/>
        </w:rPr>
        <w:t>пяти</w:t>
      </w:r>
      <w:r w:rsidRPr="00825A22">
        <w:rPr>
          <w:sz w:val="28"/>
          <w:szCs w:val="28"/>
        </w:rPr>
        <w:t>) человек. Решение Комиссии считается принятым, если за него проголосовало более половины от установленной численности членов Комиссии.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31" w:name="sub_35"/>
      <w:r w:rsidRPr="00825A22">
        <w:rPr>
          <w:sz w:val="28"/>
          <w:szCs w:val="28"/>
        </w:rPr>
        <w:t>3.5. Решения Комиссии оформляются протоколом заседания, который подписывается Председательствующим на заседании Комиссии и секретарем.</w:t>
      </w:r>
    </w:p>
    <w:bookmarkEnd w:id="31"/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Протокол ведется секретарем Комиссии.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32" w:name="sub_36"/>
      <w:r w:rsidRPr="00825A22">
        <w:rPr>
          <w:sz w:val="28"/>
          <w:szCs w:val="28"/>
        </w:rPr>
        <w:t>3.6. Председатель Комиссии:</w:t>
      </w:r>
    </w:p>
    <w:bookmarkEnd w:id="32"/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принимает решение о порядке рассмотрения вопросов Комиссией, утверждает повестку дня заседания Комиссии, время и место проведения заседания Комиссии;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принимает решение об отложении рассмотрения вопросов, вынесенных на рассмотрение Комиссии, в случае необходимости проведения дополнительных проверок по представленным гражданами документам;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председательствует на заседаниях Комиссии;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подписывает протокол заседания Комиссии и иные документы Комиссии.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33" w:name="sub_37"/>
      <w:r w:rsidRPr="00825A22">
        <w:rPr>
          <w:sz w:val="28"/>
          <w:szCs w:val="28"/>
        </w:rPr>
        <w:t>3.7. Член Комиссии имеет право:</w:t>
      </w:r>
    </w:p>
    <w:bookmarkEnd w:id="33"/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знакомиться со всеми представленными на Комиссию материалами и заявлениями;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высказывать свое особое мнение, требовать его внесения в протокол заседания Комиссии;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ставить вопрос о представлении дополнительной информации и документов для рассмотрения вопросов, внесенных на рассмотрение Комиссии.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34" w:name="sub_38"/>
      <w:r w:rsidRPr="00825A22">
        <w:rPr>
          <w:sz w:val="28"/>
          <w:szCs w:val="28"/>
        </w:rPr>
        <w:t>3.8. Член Комиссии обязан:</w:t>
      </w:r>
    </w:p>
    <w:bookmarkEnd w:id="34"/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принимать участие в заседаниях Комиссии;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lastRenderedPageBreak/>
        <w:t>- руководствоваться действующим законодательством Российской Федерации при принятии решений.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35" w:name="sub_39"/>
      <w:r w:rsidRPr="00825A22">
        <w:rPr>
          <w:sz w:val="28"/>
          <w:szCs w:val="28"/>
        </w:rPr>
        <w:t>3.9. Секретарь Комиссии:</w:t>
      </w:r>
    </w:p>
    <w:bookmarkEnd w:id="35"/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информирует членов Комиссии, заинтересованных лиц о дате, времени и месте проведения заседаний Комиссии;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вносит на утверждение председателя Комиссии повестку дня заседания Комиссии;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ведет и подписывает протокол заседания Комиссии;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запрашивает у граждан, юридических лиц, общественных объединений, государственных и муниципальных органов документы и информацию, необходимую для принятия решений по вопросам, отнесенным к компетенции Комиссии;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r w:rsidRPr="00825A22">
        <w:rPr>
          <w:sz w:val="28"/>
          <w:szCs w:val="28"/>
        </w:rPr>
        <w:t>- информирует заинтересованных лиц о решениях, принятых Комиссией.</w:t>
      </w:r>
    </w:p>
    <w:p w:rsidR="006D6B6F" w:rsidRPr="00825A22" w:rsidRDefault="006D6B6F" w:rsidP="006D6B6F">
      <w:pPr>
        <w:jc w:val="both"/>
        <w:rPr>
          <w:sz w:val="28"/>
          <w:szCs w:val="28"/>
        </w:rPr>
      </w:pPr>
      <w:bookmarkStart w:id="36" w:name="sub_310"/>
      <w:r w:rsidRPr="00825A22">
        <w:rPr>
          <w:sz w:val="28"/>
          <w:szCs w:val="28"/>
        </w:rPr>
        <w:t xml:space="preserve">3.10. Документация, связанная с деятельностью Комиссии, хранится в администрации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825A22">
        <w:rPr>
          <w:sz w:val="28"/>
          <w:szCs w:val="28"/>
        </w:rPr>
        <w:t xml:space="preserve"> </w:t>
      </w:r>
      <w:r w:rsidRPr="00825A22">
        <w:rPr>
          <w:sz w:val="28"/>
          <w:szCs w:val="28"/>
        </w:rPr>
        <w:t>муниципального образования.</w:t>
      </w:r>
    </w:p>
    <w:bookmarkEnd w:id="36"/>
    <w:p w:rsidR="006D6B6F" w:rsidRDefault="006D6B6F" w:rsidP="006D6B6F"/>
    <w:p w:rsidR="006D6B6F" w:rsidRDefault="006D6B6F" w:rsidP="006D6B6F"/>
    <w:p w:rsidR="006D6B6F" w:rsidRPr="00332FA6" w:rsidRDefault="006D6B6F" w:rsidP="006D6B6F">
      <w:pPr>
        <w:ind w:left="5245"/>
        <w:rPr>
          <w:sz w:val="28"/>
          <w:szCs w:val="28"/>
        </w:rPr>
      </w:pPr>
      <w:r w:rsidRPr="00332FA6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</w:t>
      </w:r>
      <w:r w:rsidRPr="00332FA6">
        <w:rPr>
          <w:sz w:val="28"/>
          <w:szCs w:val="28"/>
        </w:rPr>
        <w:t xml:space="preserve"> </w:t>
      </w:r>
      <w:r w:rsidR="00772250">
        <w:rPr>
          <w:sz w:val="28"/>
          <w:szCs w:val="28"/>
        </w:rPr>
        <w:t>2</w:t>
      </w:r>
    </w:p>
    <w:p w:rsidR="006D6B6F" w:rsidRDefault="006D6B6F" w:rsidP="006D6B6F">
      <w:pPr>
        <w:ind w:left="5245"/>
        <w:rPr>
          <w:sz w:val="28"/>
          <w:szCs w:val="28"/>
        </w:rPr>
      </w:pPr>
      <w:r>
        <w:rPr>
          <w:sz w:val="28"/>
          <w:szCs w:val="28"/>
        </w:rPr>
        <w:t>к</w:t>
      </w:r>
      <w:r w:rsidRPr="00332FA6">
        <w:rPr>
          <w:sz w:val="28"/>
          <w:szCs w:val="28"/>
        </w:rPr>
        <w:t xml:space="preserve"> постановлению </w:t>
      </w:r>
      <w:r>
        <w:rPr>
          <w:sz w:val="28"/>
          <w:szCs w:val="28"/>
        </w:rPr>
        <w:t xml:space="preserve">администрации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332FA6">
        <w:rPr>
          <w:sz w:val="28"/>
          <w:szCs w:val="28"/>
        </w:rPr>
        <w:t xml:space="preserve"> </w:t>
      </w:r>
      <w:r w:rsidRPr="00332FA6">
        <w:rPr>
          <w:sz w:val="28"/>
          <w:szCs w:val="28"/>
        </w:rPr>
        <w:t xml:space="preserve">муниципального образования </w:t>
      </w:r>
    </w:p>
    <w:p w:rsidR="006D6B6F" w:rsidRPr="00332FA6" w:rsidRDefault="006D6B6F" w:rsidP="006D6B6F">
      <w:pPr>
        <w:ind w:left="5245"/>
        <w:rPr>
          <w:sz w:val="28"/>
          <w:szCs w:val="28"/>
        </w:rPr>
      </w:pPr>
      <w:r w:rsidRPr="00332FA6">
        <w:rPr>
          <w:sz w:val="28"/>
          <w:szCs w:val="28"/>
        </w:rPr>
        <w:t xml:space="preserve">от </w:t>
      </w:r>
      <w:r w:rsidR="002C642C">
        <w:rPr>
          <w:sz w:val="28"/>
          <w:szCs w:val="28"/>
        </w:rPr>
        <w:t>13</w:t>
      </w:r>
      <w:r w:rsidR="00382C26">
        <w:rPr>
          <w:sz w:val="28"/>
          <w:szCs w:val="28"/>
        </w:rPr>
        <w:t xml:space="preserve"> июня </w:t>
      </w:r>
      <w:r w:rsidRPr="00332FA6">
        <w:rPr>
          <w:sz w:val="28"/>
          <w:szCs w:val="28"/>
        </w:rPr>
        <w:t>20</w:t>
      </w:r>
      <w:r w:rsidR="00382C26">
        <w:rPr>
          <w:sz w:val="28"/>
          <w:szCs w:val="28"/>
        </w:rPr>
        <w:t>2</w:t>
      </w:r>
      <w:r w:rsidR="002C642C">
        <w:rPr>
          <w:sz w:val="28"/>
          <w:szCs w:val="28"/>
        </w:rPr>
        <w:t>4</w:t>
      </w:r>
      <w:r w:rsidRPr="00332FA6">
        <w:rPr>
          <w:sz w:val="28"/>
          <w:szCs w:val="28"/>
        </w:rPr>
        <w:t xml:space="preserve"> г. №</w:t>
      </w:r>
      <w:r w:rsidR="002C642C">
        <w:rPr>
          <w:sz w:val="28"/>
          <w:szCs w:val="28"/>
        </w:rPr>
        <w:t>13</w:t>
      </w:r>
    </w:p>
    <w:p w:rsidR="006D6B6F" w:rsidRDefault="006D6B6F" w:rsidP="007B1234"/>
    <w:p w:rsidR="006D6B6F" w:rsidRPr="00222289" w:rsidRDefault="006D6B6F" w:rsidP="006D6B6F">
      <w:pPr>
        <w:jc w:val="center"/>
        <w:rPr>
          <w:sz w:val="28"/>
          <w:szCs w:val="28"/>
        </w:rPr>
      </w:pPr>
      <w:r w:rsidRPr="00222289">
        <w:rPr>
          <w:sz w:val="28"/>
          <w:szCs w:val="28"/>
        </w:rPr>
        <w:t>Состав</w:t>
      </w:r>
    </w:p>
    <w:p w:rsidR="006D6B6F" w:rsidRDefault="006D6B6F" w:rsidP="006D6B6F">
      <w:pPr>
        <w:jc w:val="center"/>
        <w:rPr>
          <w:sz w:val="28"/>
          <w:szCs w:val="28"/>
        </w:rPr>
      </w:pPr>
      <w:r w:rsidRPr="00222289">
        <w:rPr>
          <w:sz w:val="28"/>
          <w:szCs w:val="28"/>
        </w:rPr>
        <w:t xml:space="preserve">общественной жилищной комиссии </w:t>
      </w:r>
      <w:r w:rsidR="002C642C">
        <w:rPr>
          <w:sz w:val="28"/>
          <w:szCs w:val="28"/>
        </w:rPr>
        <w:t xml:space="preserve">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  <w:r w:rsidR="002C642C" w:rsidRPr="00222289">
        <w:rPr>
          <w:sz w:val="28"/>
          <w:szCs w:val="28"/>
        </w:rPr>
        <w:t xml:space="preserve"> </w:t>
      </w:r>
      <w:r w:rsidRPr="00222289">
        <w:rPr>
          <w:sz w:val="28"/>
          <w:szCs w:val="28"/>
        </w:rPr>
        <w:t>муниципального образования</w:t>
      </w:r>
    </w:p>
    <w:p w:rsidR="006D6B6F" w:rsidRDefault="006D6B6F" w:rsidP="006D6B6F">
      <w:pPr>
        <w:rPr>
          <w:sz w:val="28"/>
          <w:szCs w:val="28"/>
        </w:rPr>
      </w:pPr>
    </w:p>
    <w:p w:rsidR="006D6B6F" w:rsidRDefault="002C642C" w:rsidP="006D6B6F">
      <w:pPr>
        <w:numPr>
          <w:ilvl w:val="0"/>
          <w:numId w:val="16"/>
        </w:numPr>
        <w:tabs>
          <w:tab w:val="clear" w:pos="720"/>
          <w:tab w:val="num" w:pos="1418"/>
        </w:tabs>
        <w:ind w:left="0" w:firstLine="851"/>
        <w:rPr>
          <w:sz w:val="28"/>
          <w:szCs w:val="28"/>
        </w:rPr>
      </w:pPr>
      <w:proofErr w:type="spellStart"/>
      <w:r>
        <w:rPr>
          <w:sz w:val="28"/>
          <w:szCs w:val="28"/>
        </w:rPr>
        <w:t>Ищенкова</w:t>
      </w:r>
      <w:proofErr w:type="spellEnd"/>
      <w:r>
        <w:rPr>
          <w:sz w:val="28"/>
          <w:szCs w:val="28"/>
        </w:rPr>
        <w:t xml:space="preserve"> Анна Владимировна</w:t>
      </w:r>
    </w:p>
    <w:p w:rsidR="002C642C" w:rsidRDefault="002C642C" w:rsidP="006D6B6F">
      <w:pPr>
        <w:numPr>
          <w:ilvl w:val="0"/>
          <w:numId w:val="16"/>
        </w:numPr>
        <w:tabs>
          <w:tab w:val="clear" w:pos="720"/>
          <w:tab w:val="num" w:pos="1418"/>
        </w:tabs>
        <w:ind w:left="0" w:firstLine="851"/>
        <w:rPr>
          <w:sz w:val="28"/>
          <w:szCs w:val="28"/>
        </w:rPr>
      </w:pPr>
      <w:proofErr w:type="spellStart"/>
      <w:r>
        <w:rPr>
          <w:sz w:val="28"/>
          <w:szCs w:val="28"/>
        </w:rPr>
        <w:t>Громашевская</w:t>
      </w:r>
      <w:proofErr w:type="spellEnd"/>
      <w:r>
        <w:rPr>
          <w:sz w:val="28"/>
          <w:szCs w:val="28"/>
        </w:rPr>
        <w:t xml:space="preserve"> Наталья Юрьевна</w:t>
      </w:r>
    </w:p>
    <w:p w:rsidR="002C642C" w:rsidRDefault="002C642C" w:rsidP="006D6B6F">
      <w:pPr>
        <w:numPr>
          <w:ilvl w:val="0"/>
          <w:numId w:val="16"/>
        </w:numPr>
        <w:tabs>
          <w:tab w:val="clear" w:pos="720"/>
          <w:tab w:val="num" w:pos="1418"/>
        </w:tabs>
        <w:ind w:left="0" w:firstLine="851"/>
        <w:rPr>
          <w:sz w:val="28"/>
          <w:szCs w:val="28"/>
        </w:rPr>
      </w:pPr>
      <w:proofErr w:type="spellStart"/>
      <w:r>
        <w:rPr>
          <w:sz w:val="28"/>
          <w:szCs w:val="28"/>
        </w:rPr>
        <w:t>Спичкина</w:t>
      </w:r>
      <w:proofErr w:type="spellEnd"/>
      <w:r>
        <w:rPr>
          <w:sz w:val="28"/>
          <w:szCs w:val="28"/>
        </w:rPr>
        <w:t xml:space="preserve"> анна </w:t>
      </w:r>
      <w:proofErr w:type="spellStart"/>
      <w:r>
        <w:rPr>
          <w:sz w:val="28"/>
          <w:szCs w:val="28"/>
        </w:rPr>
        <w:t>Генадьевна</w:t>
      </w:r>
      <w:proofErr w:type="spellEnd"/>
    </w:p>
    <w:p w:rsidR="002C642C" w:rsidRDefault="002C642C" w:rsidP="006D6B6F">
      <w:pPr>
        <w:numPr>
          <w:ilvl w:val="0"/>
          <w:numId w:val="16"/>
        </w:numPr>
        <w:tabs>
          <w:tab w:val="clear" w:pos="720"/>
          <w:tab w:val="num" w:pos="1418"/>
        </w:tabs>
        <w:ind w:left="0" w:firstLine="851"/>
        <w:rPr>
          <w:sz w:val="28"/>
          <w:szCs w:val="28"/>
        </w:rPr>
      </w:pPr>
      <w:r>
        <w:rPr>
          <w:sz w:val="28"/>
          <w:szCs w:val="28"/>
        </w:rPr>
        <w:t>Веретенникова Елена Борисовна</w:t>
      </w:r>
    </w:p>
    <w:p w:rsidR="002C642C" w:rsidRPr="007B1234" w:rsidRDefault="002C642C" w:rsidP="006D6B6F">
      <w:pPr>
        <w:numPr>
          <w:ilvl w:val="0"/>
          <w:numId w:val="16"/>
        </w:numPr>
        <w:tabs>
          <w:tab w:val="clear" w:pos="720"/>
          <w:tab w:val="num" w:pos="1418"/>
        </w:tabs>
        <w:ind w:left="0" w:firstLine="851"/>
        <w:rPr>
          <w:sz w:val="28"/>
          <w:szCs w:val="28"/>
        </w:rPr>
      </w:pPr>
      <w:proofErr w:type="spellStart"/>
      <w:r>
        <w:rPr>
          <w:sz w:val="28"/>
          <w:szCs w:val="28"/>
        </w:rPr>
        <w:t>Орешко</w:t>
      </w:r>
      <w:proofErr w:type="spellEnd"/>
      <w:r>
        <w:rPr>
          <w:sz w:val="28"/>
          <w:szCs w:val="28"/>
        </w:rPr>
        <w:t xml:space="preserve"> Надежда Владимировна</w:t>
      </w:r>
    </w:p>
    <w:p w:rsidR="006D6B6F" w:rsidRDefault="006D6B6F" w:rsidP="006D6B6F">
      <w:pPr>
        <w:rPr>
          <w:sz w:val="28"/>
          <w:szCs w:val="28"/>
        </w:rPr>
      </w:pPr>
    </w:p>
    <w:p w:rsidR="006D6B6F" w:rsidRPr="003C7042" w:rsidRDefault="006D6B6F" w:rsidP="006D6B6F">
      <w:pPr>
        <w:jc w:val="both"/>
        <w:rPr>
          <w:sz w:val="22"/>
          <w:szCs w:val="22"/>
        </w:rPr>
      </w:pPr>
      <w:r w:rsidRPr="003C7042">
        <w:rPr>
          <w:sz w:val="22"/>
          <w:szCs w:val="22"/>
        </w:rPr>
        <w:t xml:space="preserve">Глава </w:t>
      </w:r>
      <w:proofErr w:type="spellStart"/>
      <w:r w:rsidR="002C642C" w:rsidRPr="002C642C">
        <w:rPr>
          <w:sz w:val="28"/>
          <w:szCs w:val="28"/>
        </w:rPr>
        <w:t>Зулумайского</w:t>
      </w:r>
      <w:proofErr w:type="spellEnd"/>
    </w:p>
    <w:p w:rsidR="006D6B6F" w:rsidRPr="003C7042" w:rsidRDefault="006D6B6F" w:rsidP="006D6B6F">
      <w:pPr>
        <w:jc w:val="both"/>
        <w:rPr>
          <w:sz w:val="22"/>
          <w:szCs w:val="22"/>
        </w:rPr>
      </w:pPr>
      <w:r w:rsidRPr="003C7042">
        <w:rPr>
          <w:sz w:val="22"/>
          <w:szCs w:val="22"/>
        </w:rPr>
        <w:t xml:space="preserve">муниципального образования                                             </w:t>
      </w:r>
      <w:r w:rsidR="003C7042">
        <w:rPr>
          <w:sz w:val="22"/>
          <w:szCs w:val="22"/>
        </w:rPr>
        <w:tab/>
      </w:r>
      <w:r w:rsidR="003C7042">
        <w:rPr>
          <w:sz w:val="22"/>
          <w:szCs w:val="22"/>
        </w:rPr>
        <w:tab/>
      </w:r>
      <w:r w:rsidR="003C7042">
        <w:rPr>
          <w:sz w:val="22"/>
          <w:szCs w:val="22"/>
        </w:rPr>
        <w:tab/>
      </w:r>
      <w:r w:rsidR="003C7042">
        <w:rPr>
          <w:sz w:val="22"/>
          <w:szCs w:val="22"/>
        </w:rPr>
        <w:tab/>
      </w:r>
      <w:r w:rsidR="002C642C">
        <w:rPr>
          <w:sz w:val="22"/>
          <w:szCs w:val="22"/>
        </w:rPr>
        <w:t xml:space="preserve">А.В. </w:t>
      </w:r>
      <w:proofErr w:type="spellStart"/>
      <w:r w:rsidR="002C642C">
        <w:rPr>
          <w:sz w:val="22"/>
          <w:szCs w:val="22"/>
        </w:rPr>
        <w:t>Ищенкова</w:t>
      </w:r>
      <w:proofErr w:type="spellEnd"/>
    </w:p>
    <w:p w:rsidR="006D6B6F" w:rsidRPr="007B1234" w:rsidRDefault="006D6B6F" w:rsidP="006D6B6F">
      <w:pPr>
        <w:rPr>
          <w:sz w:val="22"/>
          <w:szCs w:val="22"/>
        </w:rPr>
      </w:pPr>
    </w:p>
    <w:p w:rsidR="006D6B6F" w:rsidRDefault="006D6B6F" w:rsidP="006D6B6F">
      <w:pPr>
        <w:shd w:val="clear" w:color="auto" w:fill="FFFFFF"/>
        <w:ind w:firstLine="709"/>
        <w:jc w:val="center"/>
        <w:rPr>
          <w:rFonts w:ascii="Arial" w:hAnsi="Arial" w:cs="Arial"/>
        </w:rPr>
      </w:pPr>
    </w:p>
    <w:sectPr w:rsidR="006D6B6F" w:rsidSect="00BA3863">
      <w:headerReference w:type="default" r:id="rId14"/>
      <w:footerReference w:type="default" r:id="rId15"/>
      <w:pgSz w:w="11906" w:h="16838" w:code="9"/>
      <w:pgMar w:top="1134" w:right="850" w:bottom="1134" w:left="1701" w:header="0" w:footer="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97C" w:rsidRDefault="0034197C" w:rsidP="00917580">
      <w:r>
        <w:separator/>
      </w:r>
    </w:p>
  </w:endnote>
  <w:endnote w:type="continuationSeparator" w:id="0">
    <w:p w:rsidR="0034197C" w:rsidRDefault="0034197C" w:rsidP="009175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altName w:val="Century"/>
    <w:charset w:val="CC"/>
    <w:family w:val="roman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1A7" w:rsidRDefault="0034197C">
    <w:pPr>
      <w:widowControl w:val="0"/>
      <w:autoSpaceDE w:val="0"/>
      <w:autoSpaceDN w:val="0"/>
      <w:adjustRightInd w:val="0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97C" w:rsidRDefault="0034197C" w:rsidP="00917580">
      <w:r>
        <w:separator/>
      </w:r>
    </w:p>
  </w:footnote>
  <w:footnote w:type="continuationSeparator" w:id="0">
    <w:p w:rsidR="0034197C" w:rsidRDefault="0034197C" w:rsidP="0091758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1A7" w:rsidRDefault="0034197C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A9B0374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BF564C0"/>
    <w:multiLevelType w:val="multilevel"/>
    <w:tmpl w:val="F0A20792"/>
    <w:lvl w:ilvl="0">
      <w:start w:val="1"/>
      <w:numFmt w:val="decimal"/>
      <w:lvlText w:val="%1."/>
      <w:lvlJc w:val="left"/>
      <w:pPr>
        <w:ind w:left="930" w:hanging="5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Restart w:val="0"/>
      <w:isLgl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5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7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5" w:hanging="2160"/>
      </w:pPr>
      <w:rPr>
        <w:rFonts w:hint="default"/>
      </w:rPr>
    </w:lvl>
  </w:abstractNum>
  <w:abstractNum w:abstractNumId="2">
    <w:nsid w:val="149F50CA"/>
    <w:multiLevelType w:val="hybridMultilevel"/>
    <w:tmpl w:val="981296A2"/>
    <w:lvl w:ilvl="0" w:tplc="FBE66C78">
      <w:start w:val="1"/>
      <w:numFmt w:val="decimal"/>
      <w:lvlText w:val="%1."/>
      <w:lvlJc w:val="left"/>
      <w:pPr>
        <w:ind w:left="1035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37205"/>
    <w:multiLevelType w:val="hybridMultilevel"/>
    <w:tmpl w:val="D3621734"/>
    <w:lvl w:ilvl="0" w:tplc="A00EC6B0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F16204"/>
    <w:multiLevelType w:val="hybridMultilevel"/>
    <w:tmpl w:val="043A8B22"/>
    <w:lvl w:ilvl="0" w:tplc="24EA6E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A2A62D3"/>
    <w:multiLevelType w:val="hybridMultilevel"/>
    <w:tmpl w:val="4860F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D14A97"/>
    <w:multiLevelType w:val="hybridMultilevel"/>
    <w:tmpl w:val="651674C0"/>
    <w:lvl w:ilvl="0" w:tplc="760E7442">
      <w:start w:val="1"/>
      <w:numFmt w:val="decimal"/>
      <w:lvlText w:val="%1."/>
      <w:lvlJc w:val="left"/>
      <w:pPr>
        <w:ind w:left="443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ind w:left="6203" w:hanging="180"/>
      </w:pPr>
    </w:lvl>
  </w:abstractNum>
  <w:abstractNum w:abstractNumId="7">
    <w:nsid w:val="389A2D45"/>
    <w:multiLevelType w:val="hybridMultilevel"/>
    <w:tmpl w:val="451259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BE43DB1"/>
    <w:multiLevelType w:val="hybridMultilevel"/>
    <w:tmpl w:val="D5EA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FC0F5E"/>
    <w:multiLevelType w:val="hybridMultilevel"/>
    <w:tmpl w:val="115EA5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325BC9"/>
    <w:multiLevelType w:val="multilevel"/>
    <w:tmpl w:val="3E52349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>
    <w:nsid w:val="75127C51"/>
    <w:multiLevelType w:val="hybridMultilevel"/>
    <w:tmpl w:val="C6E4D60C"/>
    <w:lvl w:ilvl="0" w:tplc="3A2031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7FB38BC"/>
    <w:multiLevelType w:val="hybridMultilevel"/>
    <w:tmpl w:val="5ABC580A"/>
    <w:lvl w:ilvl="0" w:tplc="4FDAB07E">
      <w:start w:val="1"/>
      <w:numFmt w:val="decimal"/>
      <w:lvlText w:val="%1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3">
    <w:nsid w:val="785D6907"/>
    <w:multiLevelType w:val="multilevel"/>
    <w:tmpl w:val="9F725A6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7ADE7C76"/>
    <w:multiLevelType w:val="hybridMultilevel"/>
    <w:tmpl w:val="EE026ACC"/>
    <w:lvl w:ilvl="0" w:tplc="1B68B5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D7533AB"/>
    <w:multiLevelType w:val="hybridMultilevel"/>
    <w:tmpl w:val="86A60A10"/>
    <w:lvl w:ilvl="0" w:tplc="737C00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0"/>
  </w:num>
  <w:num w:numId="4">
    <w:abstractNumId w:val="3"/>
  </w:num>
  <w:num w:numId="5">
    <w:abstractNumId w:val="1"/>
  </w:num>
  <w:num w:numId="6">
    <w:abstractNumId w:val="15"/>
  </w:num>
  <w:num w:numId="7">
    <w:abstractNumId w:val="13"/>
  </w:num>
  <w:num w:numId="8">
    <w:abstractNumId w:val="8"/>
  </w:num>
  <w:num w:numId="9">
    <w:abstractNumId w:val="9"/>
  </w:num>
  <w:num w:numId="10">
    <w:abstractNumId w:val="6"/>
  </w:num>
  <w:num w:numId="11">
    <w:abstractNumId w:val="11"/>
  </w:num>
  <w:num w:numId="12">
    <w:abstractNumId w:val="14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2"/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826"/>
    <w:rsid w:val="000076E7"/>
    <w:rsid w:val="0001292C"/>
    <w:rsid w:val="00030BC4"/>
    <w:rsid w:val="00061361"/>
    <w:rsid w:val="00061C66"/>
    <w:rsid w:val="000635B5"/>
    <w:rsid w:val="0007559D"/>
    <w:rsid w:val="000A0415"/>
    <w:rsid w:val="000B4E36"/>
    <w:rsid w:val="000D6304"/>
    <w:rsid w:val="000E2880"/>
    <w:rsid w:val="000E4BE5"/>
    <w:rsid w:val="000F69B5"/>
    <w:rsid w:val="00114209"/>
    <w:rsid w:val="001154BD"/>
    <w:rsid w:val="00120C1D"/>
    <w:rsid w:val="00123D1F"/>
    <w:rsid w:val="00143727"/>
    <w:rsid w:val="001439D5"/>
    <w:rsid w:val="00187AB1"/>
    <w:rsid w:val="001A09BA"/>
    <w:rsid w:val="00200B88"/>
    <w:rsid w:val="00210A50"/>
    <w:rsid w:val="0021767F"/>
    <w:rsid w:val="00233ACC"/>
    <w:rsid w:val="002537BA"/>
    <w:rsid w:val="00261009"/>
    <w:rsid w:val="00295D7A"/>
    <w:rsid w:val="002C642C"/>
    <w:rsid w:val="002D1A0B"/>
    <w:rsid w:val="002E4646"/>
    <w:rsid w:val="00300768"/>
    <w:rsid w:val="00300DB5"/>
    <w:rsid w:val="003078A4"/>
    <w:rsid w:val="00315936"/>
    <w:rsid w:val="00322855"/>
    <w:rsid w:val="0034197C"/>
    <w:rsid w:val="00354D77"/>
    <w:rsid w:val="00363AA1"/>
    <w:rsid w:val="00382C26"/>
    <w:rsid w:val="00385D8A"/>
    <w:rsid w:val="00396E05"/>
    <w:rsid w:val="003C2459"/>
    <w:rsid w:val="003C625B"/>
    <w:rsid w:val="003C7042"/>
    <w:rsid w:val="003D67AD"/>
    <w:rsid w:val="00405826"/>
    <w:rsid w:val="00412E83"/>
    <w:rsid w:val="00427140"/>
    <w:rsid w:val="0045098C"/>
    <w:rsid w:val="004561A9"/>
    <w:rsid w:val="004849D4"/>
    <w:rsid w:val="004A2BBA"/>
    <w:rsid w:val="004D7034"/>
    <w:rsid w:val="00501D35"/>
    <w:rsid w:val="00513EDB"/>
    <w:rsid w:val="00533BD5"/>
    <w:rsid w:val="00536A4C"/>
    <w:rsid w:val="005950D8"/>
    <w:rsid w:val="005A518C"/>
    <w:rsid w:val="005B328B"/>
    <w:rsid w:val="00607AE5"/>
    <w:rsid w:val="00621312"/>
    <w:rsid w:val="0062200E"/>
    <w:rsid w:val="00650639"/>
    <w:rsid w:val="0066086F"/>
    <w:rsid w:val="006678AC"/>
    <w:rsid w:val="0067174E"/>
    <w:rsid w:val="006928D4"/>
    <w:rsid w:val="00692DFD"/>
    <w:rsid w:val="006A08D4"/>
    <w:rsid w:val="006A7B0D"/>
    <w:rsid w:val="006D6B6F"/>
    <w:rsid w:val="006E2F82"/>
    <w:rsid w:val="006E6D21"/>
    <w:rsid w:val="00744422"/>
    <w:rsid w:val="00756A66"/>
    <w:rsid w:val="00772250"/>
    <w:rsid w:val="0078518C"/>
    <w:rsid w:val="007924E1"/>
    <w:rsid w:val="00796A5C"/>
    <w:rsid w:val="007A66F7"/>
    <w:rsid w:val="007B1234"/>
    <w:rsid w:val="007C1577"/>
    <w:rsid w:val="007C187E"/>
    <w:rsid w:val="007C2390"/>
    <w:rsid w:val="007D2E2D"/>
    <w:rsid w:val="007D7BA6"/>
    <w:rsid w:val="007F5BE1"/>
    <w:rsid w:val="00804CFE"/>
    <w:rsid w:val="008149F6"/>
    <w:rsid w:val="00844FCE"/>
    <w:rsid w:val="0086640B"/>
    <w:rsid w:val="00897F18"/>
    <w:rsid w:val="008A0839"/>
    <w:rsid w:val="008D39B2"/>
    <w:rsid w:val="008E1E5C"/>
    <w:rsid w:val="00916A82"/>
    <w:rsid w:val="00917580"/>
    <w:rsid w:val="00925FFE"/>
    <w:rsid w:val="0093694E"/>
    <w:rsid w:val="00941451"/>
    <w:rsid w:val="00955880"/>
    <w:rsid w:val="009700D4"/>
    <w:rsid w:val="0097366D"/>
    <w:rsid w:val="00987916"/>
    <w:rsid w:val="00991D2C"/>
    <w:rsid w:val="009A462E"/>
    <w:rsid w:val="009F01F4"/>
    <w:rsid w:val="009F5781"/>
    <w:rsid w:val="00A410D6"/>
    <w:rsid w:val="00A41603"/>
    <w:rsid w:val="00A5731E"/>
    <w:rsid w:val="00A72377"/>
    <w:rsid w:val="00A73929"/>
    <w:rsid w:val="00A749B8"/>
    <w:rsid w:val="00A913D0"/>
    <w:rsid w:val="00A95884"/>
    <w:rsid w:val="00AC555C"/>
    <w:rsid w:val="00AD1D49"/>
    <w:rsid w:val="00AD2F47"/>
    <w:rsid w:val="00AD35B9"/>
    <w:rsid w:val="00AE60B0"/>
    <w:rsid w:val="00B0593D"/>
    <w:rsid w:val="00B21E9D"/>
    <w:rsid w:val="00B22BB8"/>
    <w:rsid w:val="00B36F82"/>
    <w:rsid w:val="00B7179F"/>
    <w:rsid w:val="00B75BC6"/>
    <w:rsid w:val="00B772DB"/>
    <w:rsid w:val="00B8100E"/>
    <w:rsid w:val="00B91AC0"/>
    <w:rsid w:val="00BA3863"/>
    <w:rsid w:val="00BB0BD4"/>
    <w:rsid w:val="00BE22DE"/>
    <w:rsid w:val="00BE7CAD"/>
    <w:rsid w:val="00C013CF"/>
    <w:rsid w:val="00C02FFC"/>
    <w:rsid w:val="00C13E07"/>
    <w:rsid w:val="00C978C9"/>
    <w:rsid w:val="00CB4BFE"/>
    <w:rsid w:val="00D01F7A"/>
    <w:rsid w:val="00D438CB"/>
    <w:rsid w:val="00D44B42"/>
    <w:rsid w:val="00D6713C"/>
    <w:rsid w:val="00D71D3A"/>
    <w:rsid w:val="00D7409B"/>
    <w:rsid w:val="00D85C96"/>
    <w:rsid w:val="00D87B1F"/>
    <w:rsid w:val="00D9136A"/>
    <w:rsid w:val="00DE5B68"/>
    <w:rsid w:val="00E47F31"/>
    <w:rsid w:val="00E54A47"/>
    <w:rsid w:val="00E87F3B"/>
    <w:rsid w:val="00E935DB"/>
    <w:rsid w:val="00EA740A"/>
    <w:rsid w:val="00ED6AA1"/>
    <w:rsid w:val="00F17D05"/>
    <w:rsid w:val="00F20B43"/>
    <w:rsid w:val="00F22B3C"/>
    <w:rsid w:val="00F26543"/>
    <w:rsid w:val="00F65826"/>
    <w:rsid w:val="00F80E25"/>
    <w:rsid w:val="00F835AE"/>
    <w:rsid w:val="00FC6186"/>
    <w:rsid w:val="00FF13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56A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0"/>
    <w:next w:val="a0"/>
    <w:link w:val="10"/>
    <w:uiPriority w:val="99"/>
    <w:qFormat/>
    <w:rsid w:val="00F20B4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756A66"/>
    <w:pPr>
      <w:spacing w:after="120"/>
    </w:pPr>
  </w:style>
  <w:style w:type="character" w:customStyle="1" w:styleId="a5">
    <w:name w:val="Основной текст Знак"/>
    <w:basedOn w:val="a1"/>
    <w:link w:val="a4"/>
    <w:rsid w:val="00756A6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3">
    <w:name w:val="Body Text 3"/>
    <w:basedOn w:val="a0"/>
    <w:link w:val="30"/>
    <w:rsid w:val="00756A66"/>
    <w:pPr>
      <w:ind w:right="5152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1"/>
    <w:link w:val="3"/>
    <w:rsid w:val="00756A66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1">
    <w:name w:val="Обычный1"/>
    <w:rsid w:val="00756A66"/>
    <w:pPr>
      <w:snapToGrid w:val="0"/>
      <w:spacing w:after="0" w:line="240" w:lineRule="auto"/>
      <w:jc w:val="center"/>
    </w:pPr>
    <w:rPr>
      <w:rFonts w:ascii="Century Schoolbook" w:eastAsia="Times New Roman" w:hAnsi="Century Schoolbook" w:cs="Times New Roman"/>
      <w:b/>
      <w:spacing w:val="20"/>
      <w:sz w:val="16"/>
      <w:szCs w:val="20"/>
      <w:lang w:eastAsia="ru-RU"/>
    </w:rPr>
  </w:style>
  <w:style w:type="table" w:styleId="a6">
    <w:name w:val="Table Grid"/>
    <w:basedOn w:val="a2"/>
    <w:uiPriority w:val="59"/>
    <w:rsid w:val="005B32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0"/>
    <w:uiPriority w:val="34"/>
    <w:qFormat/>
    <w:rsid w:val="005B32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Balloon Text"/>
    <w:basedOn w:val="a0"/>
    <w:link w:val="a9"/>
    <w:uiPriority w:val="99"/>
    <w:semiHidden/>
    <w:unhideWhenUsed/>
    <w:rsid w:val="005B328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9">
    <w:name w:val="Текст выноски Знак"/>
    <w:basedOn w:val="a1"/>
    <w:link w:val="a8"/>
    <w:uiPriority w:val="99"/>
    <w:semiHidden/>
    <w:rsid w:val="005B328B"/>
    <w:rPr>
      <w:rFonts w:ascii="Segoe UI" w:hAnsi="Segoe UI" w:cs="Segoe UI"/>
      <w:sz w:val="18"/>
      <w:szCs w:val="18"/>
    </w:rPr>
  </w:style>
  <w:style w:type="paragraph" w:styleId="aa">
    <w:name w:val="header"/>
    <w:basedOn w:val="a0"/>
    <w:link w:val="ab"/>
    <w:uiPriority w:val="99"/>
    <w:unhideWhenUsed/>
    <w:rsid w:val="005B32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b">
    <w:name w:val="Верхний колонтитул Знак"/>
    <w:basedOn w:val="a1"/>
    <w:link w:val="aa"/>
    <w:uiPriority w:val="99"/>
    <w:rsid w:val="005B328B"/>
  </w:style>
  <w:style w:type="paragraph" w:styleId="ac">
    <w:name w:val="footer"/>
    <w:basedOn w:val="a0"/>
    <w:link w:val="ad"/>
    <w:uiPriority w:val="99"/>
    <w:unhideWhenUsed/>
    <w:rsid w:val="005B328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Нижний колонтитул Знак"/>
    <w:basedOn w:val="a1"/>
    <w:link w:val="ac"/>
    <w:uiPriority w:val="99"/>
    <w:rsid w:val="005B328B"/>
  </w:style>
  <w:style w:type="paragraph" w:styleId="a">
    <w:name w:val="List Bullet"/>
    <w:basedOn w:val="a0"/>
    <w:uiPriority w:val="99"/>
    <w:unhideWhenUsed/>
    <w:rsid w:val="00D9136A"/>
    <w:pPr>
      <w:numPr>
        <w:numId w:val="2"/>
      </w:numPr>
      <w:spacing w:after="160" w:line="256" w:lineRule="auto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3228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1"/>
    <w:uiPriority w:val="99"/>
    <w:semiHidden/>
    <w:unhideWhenUsed/>
    <w:rsid w:val="00354D77"/>
    <w:rPr>
      <w:color w:val="0000FF"/>
      <w:u w:val="single"/>
    </w:rPr>
  </w:style>
  <w:style w:type="character" w:styleId="af">
    <w:name w:val="Emphasis"/>
    <w:basedOn w:val="a1"/>
    <w:uiPriority w:val="20"/>
    <w:qFormat/>
    <w:rsid w:val="00354D77"/>
    <w:rPr>
      <w:i/>
      <w:iCs/>
    </w:rPr>
  </w:style>
  <w:style w:type="paragraph" w:styleId="af0">
    <w:name w:val="Body Text Indent"/>
    <w:basedOn w:val="a0"/>
    <w:link w:val="af1"/>
    <w:uiPriority w:val="99"/>
    <w:semiHidden/>
    <w:unhideWhenUsed/>
    <w:rsid w:val="000635B5"/>
    <w:pPr>
      <w:spacing w:after="120"/>
      <w:ind w:left="283"/>
    </w:pPr>
  </w:style>
  <w:style w:type="character" w:customStyle="1" w:styleId="af1">
    <w:name w:val="Основной текст с отступом Знак"/>
    <w:basedOn w:val="a1"/>
    <w:link w:val="af0"/>
    <w:uiPriority w:val="99"/>
    <w:semiHidden/>
    <w:rsid w:val="000635B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2">
    <w:name w:val="Текст постановления"/>
    <w:basedOn w:val="a0"/>
    <w:rsid w:val="000635B5"/>
    <w:pPr>
      <w:ind w:firstLine="709"/>
    </w:pPr>
    <w:rPr>
      <w:szCs w:val="20"/>
      <w:lang w:eastAsia="ru-RU"/>
    </w:rPr>
  </w:style>
  <w:style w:type="paragraph" w:styleId="af3">
    <w:name w:val="Normal (Web)"/>
    <w:basedOn w:val="a0"/>
    <w:rsid w:val="000635B5"/>
    <w:pPr>
      <w:spacing w:before="150" w:after="150"/>
    </w:pPr>
    <w:rPr>
      <w:lang w:eastAsia="ru-RU"/>
    </w:rPr>
  </w:style>
  <w:style w:type="paragraph" w:styleId="af4">
    <w:name w:val="No Spacing"/>
    <w:uiPriority w:val="1"/>
    <w:qFormat/>
    <w:rsid w:val="000635B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1"/>
    <w:link w:val="1"/>
    <w:uiPriority w:val="9"/>
    <w:rsid w:val="00F20B43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f5">
    <w:name w:val="Гипертекстовая ссылка"/>
    <w:basedOn w:val="a1"/>
    <w:uiPriority w:val="99"/>
    <w:rsid w:val="00F20B43"/>
    <w:rPr>
      <w:color w:val="106BBE"/>
    </w:rPr>
  </w:style>
  <w:style w:type="character" w:customStyle="1" w:styleId="af6">
    <w:name w:val="Цветовое выделение"/>
    <w:uiPriority w:val="99"/>
    <w:rsid w:val="00744422"/>
    <w:rPr>
      <w:b/>
      <w:bCs/>
      <w:color w:val="26282F"/>
    </w:rPr>
  </w:style>
  <w:style w:type="paragraph" w:customStyle="1" w:styleId="af7">
    <w:name w:val="Комментарий"/>
    <w:basedOn w:val="a0"/>
    <w:next w:val="a0"/>
    <w:uiPriority w:val="99"/>
    <w:rsid w:val="00744422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hd w:val="clear" w:color="auto" w:fill="F0F0F0"/>
      <w:lang w:eastAsia="ru-RU"/>
    </w:rPr>
  </w:style>
  <w:style w:type="paragraph" w:customStyle="1" w:styleId="af8">
    <w:name w:val="Нормальный (таблица)"/>
    <w:basedOn w:val="a0"/>
    <w:next w:val="a0"/>
    <w:uiPriority w:val="99"/>
    <w:rsid w:val="00744422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af9">
    <w:name w:val="Таблицы (моноширинный)"/>
    <w:basedOn w:val="a0"/>
    <w:next w:val="a0"/>
    <w:uiPriority w:val="99"/>
    <w:rsid w:val="00744422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lang w:eastAsia="ru-RU"/>
    </w:rPr>
  </w:style>
  <w:style w:type="paragraph" w:customStyle="1" w:styleId="afa">
    <w:name w:val="Прижатый влево"/>
    <w:basedOn w:val="a0"/>
    <w:next w:val="a0"/>
    <w:uiPriority w:val="99"/>
    <w:rsid w:val="00744422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lang w:eastAsia="ru-RU"/>
    </w:rPr>
  </w:style>
  <w:style w:type="paragraph" w:customStyle="1" w:styleId="ConsPlusNonformat">
    <w:name w:val="ConsPlusNonformat"/>
    <w:uiPriority w:val="99"/>
    <w:rsid w:val="00E87F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">
    <w:name w:val="Обычный2"/>
    <w:rsid w:val="0067174E"/>
    <w:pPr>
      <w:spacing w:after="0" w:line="240" w:lineRule="auto"/>
      <w:jc w:val="center"/>
    </w:pPr>
    <w:rPr>
      <w:rFonts w:ascii="Century Schoolbook" w:eastAsia="Times New Roman" w:hAnsi="Century Schoolbook" w:cs="Times New Roman"/>
      <w:b/>
      <w:snapToGrid w:val="0"/>
      <w:spacing w:val="20"/>
      <w:sz w:val="16"/>
      <w:szCs w:val="20"/>
      <w:lang w:eastAsia="ru-RU"/>
    </w:rPr>
  </w:style>
  <w:style w:type="paragraph" w:customStyle="1" w:styleId="afb">
    <w:name w:val="Тема письма"/>
    <w:basedOn w:val="2"/>
    <w:rsid w:val="0067174E"/>
    <w:pPr>
      <w:framePr w:w="4316" w:h="1331" w:hSpace="141" w:wrap="auto" w:vAnchor="text" w:hAnchor="page" w:x="1687" w:y="242"/>
    </w:pPr>
    <w:rPr>
      <w:sz w:val="28"/>
    </w:rPr>
  </w:style>
  <w:style w:type="paragraph" w:customStyle="1" w:styleId="31">
    <w:name w:val="Обычный3"/>
    <w:rsid w:val="006D6B6F"/>
    <w:pPr>
      <w:spacing w:after="0" w:line="240" w:lineRule="auto"/>
      <w:jc w:val="center"/>
    </w:pPr>
    <w:rPr>
      <w:rFonts w:ascii="Century Schoolbook" w:eastAsia="Times New Roman" w:hAnsi="Century Schoolbook" w:cs="Times New Roman"/>
      <w:b/>
      <w:snapToGrid w:val="0"/>
      <w:spacing w:val="20"/>
      <w:sz w:val="1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610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21538000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38291.0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38291.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garantF1://10003000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1594798.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B491A4-F5BA-4822-BC74-F946765DE3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1454</Words>
  <Characters>8292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9727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Markadm-PC</dc:creator>
  <cp:lastModifiedBy>Anya</cp:lastModifiedBy>
  <cp:revision>3</cp:revision>
  <cp:lastPrinted>2023-06-06T08:15:00Z</cp:lastPrinted>
  <dcterms:created xsi:type="dcterms:W3CDTF">2024-06-13T10:57:00Z</dcterms:created>
  <dcterms:modified xsi:type="dcterms:W3CDTF">2024-06-13T11:09:00Z</dcterms:modified>
</cp:coreProperties>
</file>