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96E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Зиминский</w:t>
      </w:r>
      <w:proofErr w:type="spellEnd"/>
      <w:r>
        <w:rPr>
          <w:rFonts w:eastAsia="Calibri"/>
          <w:bCs/>
          <w:sz w:val="28"/>
          <w:szCs w:val="28"/>
        </w:rPr>
        <w:t xml:space="preserve">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96EC9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9E33B0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proofErr w:type="spellStart"/>
      <w:r>
        <w:rPr>
          <w:rFonts w:eastAsia="Calibri"/>
          <w:bCs/>
          <w:sz w:val="28"/>
          <w:szCs w:val="28"/>
        </w:rPr>
        <w:t>Зулумайского</w:t>
      </w:r>
      <w:proofErr w:type="spellEnd"/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C8329C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proofErr w:type="gramStart"/>
      <w:r w:rsidR="00196EC9">
        <w:rPr>
          <w:rFonts w:eastAsia="Calibri"/>
          <w:szCs w:val="28"/>
        </w:rPr>
        <w:t>«</w:t>
      </w:r>
      <w:r w:rsidR="00A913E1">
        <w:rPr>
          <w:rFonts w:eastAsia="Calibri"/>
          <w:szCs w:val="28"/>
        </w:rPr>
        <w:t xml:space="preserve"> </w:t>
      </w:r>
      <w:r w:rsidR="007C6613">
        <w:rPr>
          <w:rFonts w:eastAsia="Calibri"/>
          <w:szCs w:val="28"/>
        </w:rPr>
        <w:t>27</w:t>
      </w:r>
      <w:proofErr w:type="gramEnd"/>
      <w:r w:rsidR="00A913E1">
        <w:rPr>
          <w:rFonts w:eastAsia="Calibri"/>
          <w:szCs w:val="28"/>
        </w:rPr>
        <w:t xml:space="preserve"> </w:t>
      </w:r>
      <w:r w:rsidR="00196EC9">
        <w:rPr>
          <w:rFonts w:eastAsia="Calibri"/>
          <w:szCs w:val="28"/>
        </w:rPr>
        <w:t xml:space="preserve">» </w:t>
      </w:r>
      <w:r w:rsidR="00AF190D">
        <w:rPr>
          <w:rFonts w:eastAsia="Calibri"/>
          <w:szCs w:val="28"/>
        </w:rPr>
        <w:t>января</w:t>
      </w:r>
      <w:r w:rsidR="00196EC9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>20</w:t>
      </w:r>
      <w:r w:rsidR="00EA3438">
        <w:rPr>
          <w:rFonts w:eastAsia="Calibri"/>
          <w:szCs w:val="28"/>
        </w:rPr>
        <w:t>2</w:t>
      </w:r>
      <w:r w:rsidR="00A913E1">
        <w:rPr>
          <w:rFonts w:eastAsia="Calibri"/>
          <w:szCs w:val="28"/>
        </w:rPr>
        <w:t>3</w:t>
      </w:r>
      <w:r w:rsidR="00CF1139" w:rsidRPr="00C8329C">
        <w:rPr>
          <w:rFonts w:eastAsia="Calibri"/>
          <w:szCs w:val="28"/>
        </w:rPr>
        <w:t xml:space="preserve"> </w:t>
      </w:r>
      <w:r w:rsidR="00196EC9" w:rsidRPr="00C8329C">
        <w:rPr>
          <w:rFonts w:eastAsia="Calibri"/>
          <w:szCs w:val="28"/>
        </w:rPr>
        <w:t xml:space="preserve">года                        </w:t>
      </w:r>
      <w:r w:rsidRPr="00C8329C">
        <w:rPr>
          <w:rFonts w:eastAsia="Calibri"/>
          <w:szCs w:val="28"/>
        </w:rPr>
        <w:t xml:space="preserve">     с. </w:t>
      </w:r>
      <w:proofErr w:type="spellStart"/>
      <w:r w:rsidR="00300AAF" w:rsidRPr="00C8329C">
        <w:rPr>
          <w:rFonts w:eastAsia="Calibri"/>
          <w:szCs w:val="28"/>
        </w:rPr>
        <w:t>Зулумай</w:t>
      </w:r>
      <w:proofErr w:type="spellEnd"/>
      <w:r w:rsidRPr="00C8329C">
        <w:rPr>
          <w:rFonts w:eastAsia="Calibri"/>
          <w:szCs w:val="28"/>
        </w:rPr>
        <w:t xml:space="preserve">        </w:t>
      </w:r>
      <w:r w:rsidR="00AF190D">
        <w:rPr>
          <w:rFonts w:eastAsia="Calibri"/>
          <w:szCs w:val="28"/>
        </w:rPr>
        <w:t xml:space="preserve">                                </w:t>
      </w:r>
      <w:r w:rsidRPr="00C8329C">
        <w:rPr>
          <w:rFonts w:eastAsia="Calibri"/>
          <w:szCs w:val="28"/>
        </w:rPr>
        <w:t xml:space="preserve">           </w:t>
      </w:r>
      <w:r w:rsidR="00640228" w:rsidRPr="00C8329C">
        <w:rPr>
          <w:rFonts w:eastAsia="Calibri"/>
          <w:szCs w:val="28"/>
        </w:rPr>
        <w:t xml:space="preserve">  </w:t>
      </w:r>
      <w:r w:rsidRPr="00C8329C">
        <w:rPr>
          <w:rFonts w:eastAsia="Calibri"/>
          <w:szCs w:val="28"/>
        </w:rPr>
        <w:t xml:space="preserve">    № </w:t>
      </w:r>
      <w:r w:rsidR="007C6613">
        <w:rPr>
          <w:rFonts w:eastAsia="Calibri"/>
          <w:szCs w:val="28"/>
        </w:rPr>
        <w:t>8</w:t>
      </w:r>
    </w:p>
    <w:p w:rsidR="00936653" w:rsidRPr="00C8329C" w:rsidRDefault="00936653" w:rsidP="009923D9">
      <w:pPr>
        <w:spacing w:after="0" w:line="240" w:lineRule="auto"/>
      </w:pPr>
    </w:p>
    <w:p w:rsidR="00222055" w:rsidRPr="00C8329C" w:rsidRDefault="009923D9" w:rsidP="00EA6080">
      <w:pPr>
        <w:spacing w:after="0" w:line="240" w:lineRule="auto"/>
      </w:pPr>
      <w:r w:rsidRPr="00C8329C">
        <w:t>Об уст</w:t>
      </w:r>
      <w:bookmarkStart w:id="0" w:name="_GoBack"/>
      <w:bookmarkEnd w:id="0"/>
      <w:r w:rsidRPr="00C8329C">
        <w:t>ановлении расходных обязательств</w:t>
      </w:r>
    </w:p>
    <w:p w:rsidR="009923D9" w:rsidRPr="00C8329C" w:rsidRDefault="009E33B0" w:rsidP="00EA6080">
      <w:pPr>
        <w:spacing w:after="0" w:line="240" w:lineRule="auto"/>
      </w:pPr>
      <w:proofErr w:type="spellStart"/>
      <w:r w:rsidRPr="00C8329C">
        <w:t>Зулумайского</w:t>
      </w:r>
      <w:proofErr w:type="spellEnd"/>
      <w:r w:rsidR="009923D9" w:rsidRPr="00C8329C">
        <w:t xml:space="preserve"> муниципального образования</w:t>
      </w:r>
    </w:p>
    <w:p w:rsidR="00D322A5" w:rsidRDefault="00196EC9" w:rsidP="00EA6080">
      <w:pPr>
        <w:spacing w:after="0" w:line="240" w:lineRule="auto"/>
      </w:pPr>
      <w:r w:rsidRPr="00C8329C">
        <w:t>на 20</w:t>
      </w:r>
      <w:r w:rsidR="00A75AA2">
        <w:t>2</w:t>
      </w:r>
      <w:r w:rsidR="00A913E1">
        <w:t>3</w:t>
      </w:r>
      <w:r w:rsidR="009923D9" w:rsidRPr="00C8329C">
        <w:t xml:space="preserve"> год в рамк</w:t>
      </w:r>
      <w:r w:rsidR="009923D9">
        <w:t>ах переданных отдельных</w:t>
      </w:r>
    </w:p>
    <w:p w:rsidR="009923D9" w:rsidRDefault="00D322A5" w:rsidP="00EA6080">
      <w:pPr>
        <w:spacing w:after="0" w:line="240" w:lineRule="auto"/>
      </w:pPr>
      <w:r>
        <w:t xml:space="preserve">областных </w:t>
      </w:r>
      <w:r w:rsidR="009923D9">
        <w:t>государственных</w:t>
      </w:r>
      <w:r w:rsidR="008916BB">
        <w:t xml:space="preserve"> </w:t>
      </w:r>
      <w:r>
        <w:t>полномочий</w:t>
      </w:r>
    </w:p>
    <w:p w:rsidR="009923D9" w:rsidRDefault="009923D9" w:rsidP="00EA6080">
      <w:pPr>
        <w:spacing w:after="0" w:line="240" w:lineRule="auto"/>
      </w:pPr>
    </w:p>
    <w:p w:rsidR="00725868" w:rsidRPr="00DC5567" w:rsidRDefault="00725868" w:rsidP="00EA6080">
      <w:pPr>
        <w:spacing w:line="240" w:lineRule="auto"/>
        <w:ind w:firstLine="708"/>
        <w:jc w:val="both"/>
        <w:rPr>
          <w:rFonts w:eastAsia="Calibri"/>
        </w:rPr>
      </w:pPr>
      <w:r w:rsidRPr="00DC5567">
        <w:rPr>
          <w:szCs w:val="24"/>
        </w:rPr>
        <w:t xml:space="preserve">В соответствии </w:t>
      </w:r>
      <w:r w:rsidR="009F70AB">
        <w:rPr>
          <w:szCs w:val="24"/>
        </w:rPr>
        <w:t>со статьей</w:t>
      </w:r>
      <w:r w:rsidRPr="00DC5567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DC5567">
        <w:rPr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607817">
        <w:t>Законом</w:t>
      </w:r>
      <w:r w:rsidR="00607817" w:rsidRPr="0048380E">
        <w:t xml:space="preserve"> Иркутской области </w:t>
      </w:r>
      <w:r w:rsidR="00607817">
        <w:t>от 12</w:t>
      </w:r>
      <w:r w:rsidR="00A913E1">
        <w:t>.12.</w:t>
      </w:r>
      <w:r w:rsidR="00607817">
        <w:t>2022 года № 112-ОЗ</w:t>
      </w:r>
      <w:r w:rsidR="00607817" w:rsidRPr="00626024">
        <w:t xml:space="preserve"> </w:t>
      </w:r>
      <w:r w:rsidR="00607817" w:rsidRPr="0048380E">
        <w:t>«Об областном бюджете на 2023 год и на плановый период 2024 и 2025 годов»</w:t>
      </w:r>
      <w:r w:rsidR="00CF1139" w:rsidRPr="00C8329C">
        <w:rPr>
          <w:rFonts w:eastAsia="Calibri"/>
          <w:szCs w:val="24"/>
        </w:rPr>
        <w:t>,</w:t>
      </w:r>
      <w:r w:rsidR="00CF1139">
        <w:rPr>
          <w:rFonts w:eastAsia="Calibri"/>
          <w:szCs w:val="24"/>
        </w:rPr>
        <w:t xml:space="preserve"> </w:t>
      </w:r>
      <w:r w:rsidRPr="00DC5567">
        <w:rPr>
          <w:szCs w:val="24"/>
        </w:rPr>
        <w:t>Законом Иркутской области от 04.04.2014</w:t>
      </w:r>
      <w:r>
        <w:rPr>
          <w:szCs w:val="24"/>
        </w:rPr>
        <w:t xml:space="preserve"> года</w:t>
      </w:r>
      <w:r w:rsidRPr="00DC5567">
        <w:rPr>
          <w:szCs w:val="24"/>
        </w:rPr>
        <w:t xml:space="preserve"> № 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</w:t>
      </w:r>
      <w:r w:rsidRPr="00DC5567">
        <w:rPr>
          <w:spacing w:val="-4"/>
        </w:rPr>
        <w:t xml:space="preserve"> руководствуясь </w:t>
      </w:r>
      <w:r w:rsidR="007548B2">
        <w:rPr>
          <w:rFonts w:eastAsia="Calibri"/>
        </w:rPr>
        <w:t>статьями</w:t>
      </w:r>
      <w:r w:rsidRPr="00DC5567">
        <w:rPr>
          <w:rFonts w:eastAsia="Calibri"/>
        </w:rPr>
        <w:t xml:space="preserve"> 23,</w:t>
      </w:r>
      <w:r>
        <w:rPr>
          <w:rFonts w:eastAsia="Calibri"/>
        </w:rPr>
        <w:t xml:space="preserve"> </w:t>
      </w:r>
      <w:r w:rsidRPr="00DC5567">
        <w:rPr>
          <w:rFonts w:eastAsia="Calibri"/>
        </w:rPr>
        <w:t xml:space="preserve">46 Устава </w:t>
      </w:r>
      <w:proofErr w:type="spellStart"/>
      <w:r w:rsidR="00F1143B">
        <w:rPr>
          <w:rFonts w:eastAsia="Calibri"/>
        </w:rPr>
        <w:t>Зулумайского</w:t>
      </w:r>
      <w:proofErr w:type="spellEnd"/>
      <w:r w:rsidRPr="00DC5567">
        <w:rPr>
          <w:rFonts w:eastAsia="Calibri"/>
        </w:rPr>
        <w:t xml:space="preserve"> муниципального образования, администрация </w:t>
      </w:r>
      <w:proofErr w:type="spellStart"/>
      <w:r w:rsidR="00F1143B">
        <w:rPr>
          <w:rFonts w:eastAsia="Calibri"/>
        </w:rPr>
        <w:t>Зулумайского</w:t>
      </w:r>
      <w:proofErr w:type="spellEnd"/>
      <w:r w:rsidRPr="00DC5567">
        <w:rPr>
          <w:rFonts w:eastAsia="Calibri"/>
        </w:rPr>
        <w:t xml:space="preserve"> муниципального образования</w:t>
      </w:r>
      <w:r w:rsidR="002F3BFD">
        <w:rPr>
          <w:rFonts w:eastAsia="Calibri"/>
        </w:rPr>
        <w:t xml:space="preserve"> </w:t>
      </w:r>
      <w:proofErr w:type="spellStart"/>
      <w:r w:rsidR="002F3BFD">
        <w:rPr>
          <w:rFonts w:eastAsia="Calibri"/>
        </w:rPr>
        <w:t>Зиминского</w:t>
      </w:r>
      <w:proofErr w:type="spellEnd"/>
      <w:r w:rsidR="002F3BFD">
        <w:rPr>
          <w:rFonts w:eastAsia="Calibri"/>
        </w:rPr>
        <w:t xml:space="preserve"> района</w:t>
      </w:r>
    </w:p>
    <w:p w:rsidR="00725868" w:rsidRPr="00DC5567" w:rsidRDefault="00725868" w:rsidP="00EA6080">
      <w:pPr>
        <w:shd w:val="clear" w:color="auto" w:fill="FFFFFF"/>
        <w:tabs>
          <w:tab w:val="left" w:pos="720"/>
        </w:tabs>
        <w:spacing w:before="19" w:line="240" w:lineRule="auto"/>
        <w:jc w:val="both"/>
        <w:outlineLvl w:val="0"/>
        <w:rPr>
          <w:szCs w:val="24"/>
        </w:rPr>
      </w:pPr>
      <w:r w:rsidRPr="00DC5567">
        <w:rPr>
          <w:szCs w:val="24"/>
        </w:rPr>
        <w:t>ПОСТАНОВЛЯЕТ:</w:t>
      </w:r>
    </w:p>
    <w:p w:rsidR="00725868" w:rsidRPr="00DC5567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pacing w:val="-4"/>
        </w:rPr>
        <w:t xml:space="preserve">1. Установить, что к расходным обязательствам </w:t>
      </w:r>
      <w:proofErr w:type="spellStart"/>
      <w:r w:rsidR="00F1143B">
        <w:rPr>
          <w:spacing w:val="-4"/>
        </w:rPr>
        <w:t>Зулумайского</w:t>
      </w:r>
      <w:proofErr w:type="spellEnd"/>
      <w:r w:rsidRPr="00DC5567">
        <w:rPr>
          <w:spacing w:val="-4"/>
        </w:rPr>
        <w:t xml:space="preserve"> муниципального образования, осуществляемым при реализации переданных отдельных областных государственных полномочий, на </w:t>
      </w:r>
      <w:r w:rsidRPr="00C8329C">
        <w:rPr>
          <w:spacing w:val="-4"/>
        </w:rPr>
        <w:t>20</w:t>
      </w:r>
      <w:r w:rsidR="00EA3438">
        <w:rPr>
          <w:spacing w:val="-4"/>
        </w:rPr>
        <w:t>2</w:t>
      </w:r>
      <w:r w:rsidR="00A913E1">
        <w:rPr>
          <w:spacing w:val="-4"/>
        </w:rPr>
        <w:t>3</w:t>
      </w:r>
      <w:r w:rsidRPr="00DC5567">
        <w:rPr>
          <w:spacing w:val="-4"/>
        </w:rPr>
        <w:t xml:space="preserve"> год относится</w:t>
      </w:r>
      <w:r w:rsidRPr="00DC5567">
        <w:rPr>
          <w:szCs w:val="24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 </w:t>
      </w:r>
      <w:r w:rsidRPr="00EB4475">
        <w:rPr>
          <w:szCs w:val="24"/>
        </w:rPr>
        <w:t xml:space="preserve">- </w:t>
      </w:r>
      <w:hyperlink r:id="rId5" w:history="1">
        <w:r w:rsidRPr="00EB4475">
          <w:rPr>
            <w:szCs w:val="24"/>
          </w:rPr>
          <w:t>Законом</w:t>
        </w:r>
      </w:hyperlink>
      <w:r w:rsidRPr="00EB4475">
        <w:rPr>
          <w:szCs w:val="24"/>
        </w:rPr>
        <w:t xml:space="preserve"> Иркутской области от 12</w:t>
      </w:r>
      <w:r>
        <w:rPr>
          <w:szCs w:val="24"/>
        </w:rPr>
        <w:t>.11.</w:t>
      </w:r>
      <w:r w:rsidRPr="00EB4475">
        <w:rPr>
          <w:szCs w:val="24"/>
        </w:rPr>
        <w:t xml:space="preserve">2007 года </w:t>
      </w:r>
      <w:r>
        <w:rPr>
          <w:szCs w:val="24"/>
        </w:rPr>
        <w:t>№</w:t>
      </w:r>
      <w:r w:rsidRPr="00EB4475">
        <w:rPr>
          <w:szCs w:val="24"/>
        </w:rPr>
        <w:t xml:space="preserve"> 107-</w:t>
      </w:r>
      <w:r>
        <w:rPr>
          <w:szCs w:val="24"/>
        </w:rPr>
        <w:t>ОЗ</w:t>
      </w:r>
      <w:r w:rsidRPr="00EB4475">
        <w:rPr>
          <w:szCs w:val="24"/>
        </w:rPr>
        <w:t xml:space="preserve"> </w:t>
      </w:r>
      <w:r>
        <w:rPr>
          <w:szCs w:val="24"/>
        </w:rPr>
        <w:t>«</w:t>
      </w:r>
      <w:r w:rsidRPr="00EB4475">
        <w:rPr>
          <w:szCs w:val="24"/>
        </w:rPr>
        <w:t>Об административной ответственности за отдельные правонарушения в сфере охраны общественного порядка в Иркутской области</w:t>
      </w:r>
      <w:r>
        <w:rPr>
          <w:szCs w:val="24"/>
        </w:rPr>
        <w:t>»</w:t>
      </w:r>
      <w:r w:rsidRPr="00EB4475">
        <w:rPr>
          <w:szCs w:val="24"/>
        </w:rPr>
        <w:t>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EA3438" w:rsidRPr="00975940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6" w:history="1">
        <w:r w:rsidRPr="006B04ED">
          <w:t>Законом</w:t>
        </w:r>
      </w:hyperlink>
      <w:r w:rsidRPr="006B04ED"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EA3438" w:rsidRPr="006B04ED" w:rsidRDefault="00EA3438" w:rsidP="00EA6080">
      <w:pPr>
        <w:pStyle w:val="ConsPlusNormal"/>
        <w:ind w:firstLine="540"/>
        <w:jc w:val="both"/>
      </w:pPr>
      <w:r w:rsidRPr="006B04ED">
        <w:t xml:space="preserve">- </w:t>
      </w:r>
      <w:hyperlink r:id="rId7" w:history="1">
        <w:r w:rsidRPr="006B04ED">
          <w:t>Законом</w:t>
        </w:r>
      </w:hyperlink>
      <w:r w:rsidRPr="006B04ED"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EA3438" w:rsidRPr="006B04ED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B04ED">
        <w:rPr>
          <w:szCs w:val="24"/>
        </w:rPr>
        <w:lastRenderedPageBreak/>
        <w:t>- Законом Иркутской области от 15.07.2013 года № 63-ОЗ «Об административной ответственности в сфере организации предоставления государ</w:t>
      </w:r>
      <w:r>
        <w:rPr>
          <w:szCs w:val="24"/>
        </w:rPr>
        <w:t>ственных и муниципальных услуг».</w:t>
      </w:r>
    </w:p>
    <w:p w:rsidR="00EA3438" w:rsidRDefault="00EA3438" w:rsidP="00EA6080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 </w:t>
      </w:r>
      <w:r w:rsidRPr="00E53EC6">
        <w:rPr>
          <w:szCs w:val="24"/>
        </w:rPr>
        <w:t xml:space="preserve">- </w:t>
      </w:r>
      <w:hyperlink r:id="rId8" w:history="1">
        <w:r w:rsidRPr="00E53EC6">
          <w:rPr>
            <w:szCs w:val="24"/>
          </w:rPr>
          <w:t>Законом</w:t>
        </w:r>
      </w:hyperlink>
      <w:r w:rsidRPr="00E53EC6">
        <w:rPr>
          <w:szCs w:val="24"/>
        </w:rPr>
        <w:t xml:space="preserve"> Иркутской области от 30</w:t>
      </w:r>
      <w:r>
        <w:rPr>
          <w:szCs w:val="24"/>
        </w:rPr>
        <w:t>.12.</w:t>
      </w:r>
      <w:r w:rsidRPr="00E53EC6">
        <w:rPr>
          <w:szCs w:val="24"/>
        </w:rPr>
        <w:t xml:space="preserve">2014 года </w:t>
      </w:r>
      <w:r>
        <w:rPr>
          <w:szCs w:val="24"/>
        </w:rPr>
        <w:t>№</w:t>
      </w:r>
      <w:r w:rsidRPr="00E53EC6">
        <w:rPr>
          <w:szCs w:val="24"/>
        </w:rPr>
        <w:t xml:space="preserve"> 173-ОЗ </w:t>
      </w:r>
      <w:r>
        <w:rPr>
          <w:szCs w:val="24"/>
        </w:rPr>
        <w:t>«</w:t>
      </w:r>
      <w:r w:rsidRPr="00E53EC6">
        <w:rPr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>
        <w:rPr>
          <w:szCs w:val="24"/>
        </w:rPr>
        <w:t>»</w:t>
      </w:r>
      <w:r w:rsidRPr="00E53EC6">
        <w:rPr>
          <w:szCs w:val="24"/>
        </w:rPr>
        <w:t>.</w:t>
      </w:r>
    </w:p>
    <w:p w:rsidR="00725868" w:rsidRDefault="00725868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DC5567">
        <w:rPr>
          <w:szCs w:val="24"/>
        </w:rPr>
        <w:t>2. Установить, что исполнение предусмотренных в пункте 1 настоящего постановления расходных обязательств осу</w:t>
      </w:r>
      <w:r>
        <w:rPr>
          <w:szCs w:val="24"/>
        </w:rPr>
        <w:t xml:space="preserve">ществляется за счет и пределах </w:t>
      </w:r>
      <w:r w:rsidRPr="00DC5567">
        <w:rPr>
          <w:szCs w:val="24"/>
        </w:rPr>
        <w:t xml:space="preserve">субвенций, предоставляемых местному бюджету из областного бюджета в целях финансового обеспечения расходных обязательств </w:t>
      </w:r>
      <w:proofErr w:type="spellStart"/>
      <w:r w:rsidR="00F1143B">
        <w:rPr>
          <w:szCs w:val="24"/>
        </w:rPr>
        <w:t>Зулумайского</w:t>
      </w:r>
      <w:proofErr w:type="spellEnd"/>
      <w:r w:rsidRPr="00DC5567">
        <w:rPr>
          <w:szCs w:val="24"/>
        </w:rPr>
        <w:t xml:space="preserve"> муниципального образования, возникающих при выполнении переданных отдельных областных государственных полномочий.</w:t>
      </w:r>
    </w:p>
    <w:p w:rsidR="00037843" w:rsidRPr="00037843" w:rsidRDefault="00037843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37843">
        <w:rPr>
          <w:szCs w:val="24"/>
        </w:rPr>
        <w:t xml:space="preserve">        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4DEB">
        <w:rPr>
          <w:rFonts w:eastAsia="Calibri"/>
          <w:szCs w:val="24"/>
        </w:rPr>
        <w:t>со дня его официального опубликования</w:t>
      </w:r>
      <w:r w:rsidRPr="00037843">
        <w:rPr>
          <w:rFonts w:eastAsia="Calibri"/>
          <w:szCs w:val="24"/>
        </w:rPr>
        <w:t xml:space="preserve"> </w:t>
      </w:r>
      <w:proofErr w:type="gramStart"/>
      <w:r w:rsidRPr="00037843">
        <w:rPr>
          <w:rFonts w:eastAsia="Calibri"/>
          <w:szCs w:val="24"/>
        </w:rPr>
        <w:t>и  распространяется</w:t>
      </w:r>
      <w:proofErr w:type="gramEnd"/>
      <w:r w:rsidRPr="00037843">
        <w:rPr>
          <w:rFonts w:eastAsia="Calibri"/>
          <w:szCs w:val="24"/>
        </w:rPr>
        <w:t xml:space="preserve"> на правоотношения, возникшие с 01.01.20</w:t>
      </w:r>
      <w:r w:rsidR="00EA3438">
        <w:rPr>
          <w:rFonts w:eastAsia="Calibri"/>
          <w:szCs w:val="24"/>
        </w:rPr>
        <w:t>2</w:t>
      </w:r>
      <w:r w:rsidR="00A913E1">
        <w:rPr>
          <w:rFonts w:eastAsia="Calibri"/>
          <w:szCs w:val="24"/>
        </w:rPr>
        <w:t>3</w:t>
      </w:r>
      <w:r w:rsidR="00912025">
        <w:rPr>
          <w:rFonts w:eastAsia="Calibri"/>
          <w:szCs w:val="24"/>
        </w:rPr>
        <w:t xml:space="preserve"> </w:t>
      </w:r>
      <w:r w:rsidRPr="00037843">
        <w:rPr>
          <w:rFonts w:eastAsia="Calibri"/>
          <w:szCs w:val="24"/>
        </w:rPr>
        <w:t>года.</w:t>
      </w:r>
    </w:p>
    <w:p w:rsidR="00912025" w:rsidRPr="007876FF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  <w:r w:rsidR="00037843">
        <w:rPr>
          <w:szCs w:val="24"/>
        </w:rPr>
        <w:t>4</w:t>
      </w:r>
      <w:r w:rsidRPr="00DC5567">
        <w:rPr>
          <w:szCs w:val="24"/>
        </w:rPr>
        <w:t xml:space="preserve">. </w:t>
      </w:r>
      <w:r w:rsidR="00912025" w:rsidRPr="002D5B78">
        <w:rPr>
          <w:szCs w:val="24"/>
        </w:rPr>
        <w:t xml:space="preserve">Опубликовать настоящее постановление в периодическом печатном издании </w:t>
      </w:r>
      <w:proofErr w:type="spellStart"/>
      <w:r w:rsidR="00912025" w:rsidRPr="002D5B78">
        <w:rPr>
          <w:szCs w:val="24"/>
        </w:rPr>
        <w:t>Зулумайского</w:t>
      </w:r>
      <w:proofErr w:type="spellEnd"/>
      <w:r w:rsidR="00912025" w:rsidRPr="002D5B78">
        <w:rPr>
          <w:szCs w:val="24"/>
        </w:rPr>
        <w:t xml:space="preserve"> муниципального образования «Вестник села».</w:t>
      </w:r>
    </w:p>
    <w:p w:rsidR="00725868" w:rsidRPr="00DC5567" w:rsidRDefault="00725868" w:rsidP="00EA6080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DC5567">
        <w:rPr>
          <w:szCs w:val="24"/>
        </w:rPr>
        <w:t xml:space="preserve">         </w:t>
      </w: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651E3A" w:rsidRPr="00CE34D1" w:rsidRDefault="00651E3A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900937" w:rsidRPr="00CE34D1" w:rsidRDefault="00900937" w:rsidP="00EA6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A913E1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proofErr w:type="spellStart"/>
      <w:r w:rsidR="009E33B0">
        <w:rPr>
          <w:szCs w:val="24"/>
        </w:rPr>
        <w:t>Зулумайского</w:t>
      </w:r>
      <w:proofErr w:type="spellEnd"/>
      <w:r w:rsidRPr="00D5633C">
        <w:rPr>
          <w:szCs w:val="24"/>
        </w:rPr>
        <w:t xml:space="preserve"> </w:t>
      </w:r>
    </w:p>
    <w:p w:rsidR="00EC0822" w:rsidRDefault="00E05B7E" w:rsidP="00EA6080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 </w:t>
      </w:r>
      <w:r w:rsidR="00A00BC9">
        <w:rPr>
          <w:szCs w:val="24"/>
        </w:rPr>
        <w:t xml:space="preserve">      </w:t>
      </w:r>
      <w:r>
        <w:rPr>
          <w:szCs w:val="24"/>
        </w:rPr>
        <w:t xml:space="preserve"> </w:t>
      </w:r>
      <w:r w:rsidR="007A0602">
        <w:rPr>
          <w:szCs w:val="24"/>
        </w:rPr>
        <w:t xml:space="preserve">                А.В. </w:t>
      </w:r>
      <w:proofErr w:type="spellStart"/>
      <w:r w:rsidR="00A913E1">
        <w:rPr>
          <w:szCs w:val="24"/>
        </w:rPr>
        <w:t>Ищенкова</w:t>
      </w:r>
      <w:proofErr w:type="spellEnd"/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843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954"/>
    <w:rsid w:val="000A2F6A"/>
    <w:rsid w:val="000A313C"/>
    <w:rsid w:val="000A39CC"/>
    <w:rsid w:val="000A56DC"/>
    <w:rsid w:val="000A5904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3EB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FE4"/>
    <w:rsid w:val="00140A0A"/>
    <w:rsid w:val="00144968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6BB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6EC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6CAE"/>
    <w:rsid w:val="002E0CF3"/>
    <w:rsid w:val="002E1DCE"/>
    <w:rsid w:val="002E7F25"/>
    <w:rsid w:val="002F1443"/>
    <w:rsid w:val="002F1783"/>
    <w:rsid w:val="002F3BFD"/>
    <w:rsid w:val="002F688B"/>
    <w:rsid w:val="00300AAF"/>
    <w:rsid w:val="00300BF9"/>
    <w:rsid w:val="00300C58"/>
    <w:rsid w:val="00300E3E"/>
    <w:rsid w:val="00300E66"/>
    <w:rsid w:val="003015E7"/>
    <w:rsid w:val="003020A8"/>
    <w:rsid w:val="003028E5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6F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2D8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8771B"/>
    <w:rsid w:val="00487C46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5E3F"/>
    <w:rsid w:val="004F7E77"/>
    <w:rsid w:val="004F7EBD"/>
    <w:rsid w:val="0050153A"/>
    <w:rsid w:val="005033AD"/>
    <w:rsid w:val="00503BBB"/>
    <w:rsid w:val="00503D09"/>
    <w:rsid w:val="0050714C"/>
    <w:rsid w:val="0051069A"/>
    <w:rsid w:val="00510C9A"/>
    <w:rsid w:val="0051209C"/>
    <w:rsid w:val="00513193"/>
    <w:rsid w:val="00513BF1"/>
    <w:rsid w:val="00513D11"/>
    <w:rsid w:val="00516531"/>
    <w:rsid w:val="00517FEA"/>
    <w:rsid w:val="00522635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E81"/>
    <w:rsid w:val="0054779B"/>
    <w:rsid w:val="00552B8E"/>
    <w:rsid w:val="005534E4"/>
    <w:rsid w:val="005537F8"/>
    <w:rsid w:val="005606CD"/>
    <w:rsid w:val="00560AB9"/>
    <w:rsid w:val="005612EF"/>
    <w:rsid w:val="005626DE"/>
    <w:rsid w:val="00562906"/>
    <w:rsid w:val="0056479A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23D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07817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D38"/>
    <w:rsid w:val="0064022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905"/>
    <w:rsid w:val="00690AE0"/>
    <w:rsid w:val="00691FFB"/>
    <w:rsid w:val="006959F0"/>
    <w:rsid w:val="006978AC"/>
    <w:rsid w:val="006A03C4"/>
    <w:rsid w:val="006A1904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34A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F6E"/>
    <w:rsid w:val="00714115"/>
    <w:rsid w:val="00717864"/>
    <w:rsid w:val="007203BC"/>
    <w:rsid w:val="00720F68"/>
    <w:rsid w:val="00724F3F"/>
    <w:rsid w:val="00725868"/>
    <w:rsid w:val="00731AE3"/>
    <w:rsid w:val="00732D46"/>
    <w:rsid w:val="00734ED3"/>
    <w:rsid w:val="00735387"/>
    <w:rsid w:val="0073677E"/>
    <w:rsid w:val="00737EAE"/>
    <w:rsid w:val="0074037A"/>
    <w:rsid w:val="007417E9"/>
    <w:rsid w:val="00741A9E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48B2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0602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6613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1B6F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4DEB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25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D93"/>
    <w:rsid w:val="00955B08"/>
    <w:rsid w:val="00955B69"/>
    <w:rsid w:val="00960859"/>
    <w:rsid w:val="009640B4"/>
    <w:rsid w:val="00966BC6"/>
    <w:rsid w:val="00967158"/>
    <w:rsid w:val="00970432"/>
    <w:rsid w:val="00970578"/>
    <w:rsid w:val="00970BD9"/>
    <w:rsid w:val="00971ACB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33B0"/>
    <w:rsid w:val="009E46E7"/>
    <w:rsid w:val="009E4A37"/>
    <w:rsid w:val="009E6A2F"/>
    <w:rsid w:val="009F30F4"/>
    <w:rsid w:val="009F455B"/>
    <w:rsid w:val="009F4ECD"/>
    <w:rsid w:val="009F6A21"/>
    <w:rsid w:val="009F70AB"/>
    <w:rsid w:val="009F72AF"/>
    <w:rsid w:val="00A00BC9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75AA2"/>
    <w:rsid w:val="00A80B2C"/>
    <w:rsid w:val="00A8202E"/>
    <w:rsid w:val="00A834DB"/>
    <w:rsid w:val="00A84CA4"/>
    <w:rsid w:val="00A87B46"/>
    <w:rsid w:val="00A913E1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190D"/>
    <w:rsid w:val="00AF26F0"/>
    <w:rsid w:val="00AF44BB"/>
    <w:rsid w:val="00AF592F"/>
    <w:rsid w:val="00AF5A45"/>
    <w:rsid w:val="00AF60BE"/>
    <w:rsid w:val="00B0080B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2A2"/>
    <w:rsid w:val="00BF0770"/>
    <w:rsid w:val="00BF40A1"/>
    <w:rsid w:val="00BF41D4"/>
    <w:rsid w:val="00BF4D39"/>
    <w:rsid w:val="00BF53AE"/>
    <w:rsid w:val="00C03FD2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3D77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329C"/>
    <w:rsid w:val="00C85CD8"/>
    <w:rsid w:val="00C865BC"/>
    <w:rsid w:val="00C86A52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7893"/>
    <w:rsid w:val="00CD3313"/>
    <w:rsid w:val="00CD65B4"/>
    <w:rsid w:val="00CE0BF6"/>
    <w:rsid w:val="00CE11EC"/>
    <w:rsid w:val="00CE2995"/>
    <w:rsid w:val="00CE34D1"/>
    <w:rsid w:val="00CE61EE"/>
    <w:rsid w:val="00CE7C61"/>
    <w:rsid w:val="00CF01D2"/>
    <w:rsid w:val="00CF1139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61B7"/>
    <w:rsid w:val="00D3700A"/>
    <w:rsid w:val="00D404E8"/>
    <w:rsid w:val="00D40C27"/>
    <w:rsid w:val="00D41034"/>
    <w:rsid w:val="00D417F9"/>
    <w:rsid w:val="00D439A5"/>
    <w:rsid w:val="00D446A6"/>
    <w:rsid w:val="00D4530A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F2606"/>
    <w:rsid w:val="00DF3A2E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4A5E"/>
    <w:rsid w:val="00E9526B"/>
    <w:rsid w:val="00E95FF2"/>
    <w:rsid w:val="00EA0A28"/>
    <w:rsid w:val="00EA0BBE"/>
    <w:rsid w:val="00EA254F"/>
    <w:rsid w:val="00EA3438"/>
    <w:rsid w:val="00EA5250"/>
    <w:rsid w:val="00EA534A"/>
    <w:rsid w:val="00EA5CAC"/>
    <w:rsid w:val="00EA6080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0822"/>
    <w:rsid w:val="00EC234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43B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82C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4DA"/>
    <w:rsid w:val="00F5555C"/>
    <w:rsid w:val="00F55A0B"/>
    <w:rsid w:val="00F603B4"/>
    <w:rsid w:val="00F617CC"/>
    <w:rsid w:val="00F6347F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76BF"/>
    <w:rsid w:val="00FA17D7"/>
    <w:rsid w:val="00FA44F1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72E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DF46F-66F7-4151-A718-A9952BE0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customStyle="1" w:styleId="ConsPlusNormal">
    <w:name w:val="ConsPlusNormal"/>
    <w:rsid w:val="003746FB"/>
    <w:pPr>
      <w:autoSpaceDE w:val="0"/>
      <w:autoSpaceDN w:val="0"/>
      <w:adjustRightInd w:val="0"/>
      <w:spacing w:after="0" w:line="240" w:lineRule="auto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7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4219D41410E9A4E8B2D9190705F18FEC20A39BEC7F00701EA35A5667A8A4B01E04304A26F5B66045F41A27051DA353249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226BE091A934796A225E79D7BED241C38E4A0A5C4198B6215362F4630B006A5E706c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226BE091A934796A225E79D7BED241C38E4A0A5C4198B6317372F4630B006A5E706c2C" TargetMode="External"/><Relationship Id="rId5" Type="http://schemas.openxmlformats.org/officeDocument/2006/relationships/hyperlink" Target="consultantplus://offline/ref=C5124B463BEDAFED969827F295556A75A971DC01F35716336B0FFDF6A05B2F97542D7DAA9A5565C9561F5BEFBAE4161EFFTEa2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Anya</cp:lastModifiedBy>
  <cp:revision>3</cp:revision>
  <dcterms:created xsi:type="dcterms:W3CDTF">2023-04-07T05:49:00Z</dcterms:created>
  <dcterms:modified xsi:type="dcterms:W3CDTF">2023-04-07T05:52:00Z</dcterms:modified>
</cp:coreProperties>
</file>