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D6" w:rsidRPr="002C4138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2C4138">
        <w:rPr>
          <w:rFonts w:eastAsia="Times New Roman"/>
          <w:b w:val="0"/>
          <w:sz w:val="28"/>
          <w:szCs w:val="28"/>
        </w:rPr>
        <w:t>РОССИЙСКАЯ ФЕДЕРАЦИЯ</w:t>
      </w:r>
    </w:p>
    <w:p w:rsidR="003948D6" w:rsidRPr="002C4138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2C4138">
        <w:rPr>
          <w:rFonts w:eastAsia="Times New Roman"/>
          <w:b w:val="0"/>
          <w:sz w:val="28"/>
          <w:szCs w:val="28"/>
        </w:rPr>
        <w:t>ИРКУТСКАЯ ОБЛАСТЬ</w:t>
      </w:r>
    </w:p>
    <w:p w:rsidR="003948D6" w:rsidRPr="002C4138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2C4138">
        <w:rPr>
          <w:rFonts w:eastAsia="Times New Roman"/>
          <w:b w:val="0"/>
          <w:sz w:val="28"/>
          <w:szCs w:val="28"/>
        </w:rPr>
        <w:t>ЗИМИНСКИЙ РАЙОН</w:t>
      </w:r>
    </w:p>
    <w:p w:rsidR="003948D6" w:rsidRPr="002C4138" w:rsidRDefault="003948D6" w:rsidP="003948D6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9B2345" w:rsidRPr="002C4138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2C4138">
        <w:rPr>
          <w:rFonts w:eastAsia="Times New Roman"/>
          <w:b w:val="0"/>
          <w:sz w:val="28"/>
          <w:szCs w:val="28"/>
        </w:rPr>
        <w:t>Администрация</w:t>
      </w:r>
    </w:p>
    <w:p w:rsidR="009B2345" w:rsidRPr="002C4138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2C4138">
        <w:rPr>
          <w:rFonts w:eastAsia="Times New Roman"/>
          <w:b w:val="0"/>
          <w:sz w:val="28"/>
          <w:szCs w:val="28"/>
        </w:rPr>
        <w:t>Зулумайского муниципального образования</w:t>
      </w:r>
    </w:p>
    <w:p w:rsidR="009B2345" w:rsidRPr="002C4138" w:rsidRDefault="009B2345" w:rsidP="009B2345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FA50AA" w:rsidRPr="002F0CAB" w:rsidRDefault="009B2345" w:rsidP="00FA50AA">
      <w:pPr>
        <w:pStyle w:val="1"/>
        <w:spacing w:before="0" w:beforeAutospacing="0" w:after="0" w:afterAutospacing="0"/>
        <w:jc w:val="center"/>
        <w:rPr>
          <w:rFonts w:eastAsia="Times New Roman"/>
          <w:sz w:val="36"/>
          <w:szCs w:val="36"/>
        </w:rPr>
      </w:pPr>
      <w:proofErr w:type="gramStart"/>
      <w:r w:rsidRPr="002F0CAB">
        <w:rPr>
          <w:rFonts w:eastAsia="Times New Roman"/>
          <w:sz w:val="36"/>
          <w:szCs w:val="36"/>
        </w:rPr>
        <w:t>П</w:t>
      </w:r>
      <w:proofErr w:type="gramEnd"/>
      <w:r w:rsidRPr="002F0CAB">
        <w:rPr>
          <w:rFonts w:eastAsia="Times New Roman"/>
          <w:sz w:val="36"/>
          <w:szCs w:val="36"/>
        </w:rPr>
        <w:t xml:space="preserve"> О С Т А Н О В Л Е Н И Е</w:t>
      </w:r>
    </w:p>
    <w:p w:rsidR="003E7CF3" w:rsidRDefault="003E7CF3" w:rsidP="00FA50AA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9B2345" w:rsidRPr="00FA50AA" w:rsidRDefault="00CD1F87" w:rsidP="00CD1F87">
      <w:pPr>
        <w:pStyle w:val="1"/>
        <w:spacing w:before="0" w:beforeAutospacing="0" w:after="0" w:afterAutospacing="0"/>
        <w:rPr>
          <w:rFonts w:eastAsia="Times New Roman"/>
          <w:sz w:val="28"/>
          <w:szCs w:val="28"/>
        </w:rPr>
      </w:pPr>
      <w:r>
        <w:rPr>
          <w:rFonts w:eastAsia="Times New Roman"/>
          <w:b w:val="0"/>
          <w:sz w:val="24"/>
          <w:szCs w:val="24"/>
        </w:rPr>
        <w:t xml:space="preserve">                         02.07.</w:t>
      </w:r>
      <w:r w:rsidR="00FA50AA" w:rsidRPr="0041120A">
        <w:rPr>
          <w:rFonts w:eastAsia="Times New Roman"/>
          <w:b w:val="0"/>
          <w:sz w:val="24"/>
          <w:szCs w:val="24"/>
        </w:rPr>
        <w:t>202</w:t>
      </w:r>
      <w:r w:rsidR="007339D1">
        <w:rPr>
          <w:rFonts w:eastAsia="Times New Roman"/>
          <w:b w:val="0"/>
          <w:sz w:val="24"/>
          <w:szCs w:val="24"/>
        </w:rPr>
        <w:t>3</w:t>
      </w:r>
      <w:r w:rsidR="00FA50AA" w:rsidRPr="0041120A">
        <w:rPr>
          <w:rFonts w:eastAsia="Times New Roman"/>
          <w:b w:val="0"/>
          <w:sz w:val="24"/>
          <w:szCs w:val="24"/>
        </w:rPr>
        <w:t xml:space="preserve"> года                  </w:t>
      </w:r>
      <w:r w:rsidR="005B5349" w:rsidRPr="002C4138">
        <w:rPr>
          <w:rFonts w:eastAsia="Times New Roman"/>
          <w:b w:val="0"/>
          <w:sz w:val="24"/>
          <w:szCs w:val="24"/>
        </w:rPr>
        <w:t xml:space="preserve">с. </w:t>
      </w:r>
      <w:proofErr w:type="spellStart"/>
      <w:r w:rsidR="005B5349" w:rsidRPr="002C4138">
        <w:rPr>
          <w:rFonts w:eastAsia="Times New Roman"/>
          <w:b w:val="0"/>
          <w:sz w:val="24"/>
          <w:szCs w:val="24"/>
        </w:rPr>
        <w:t>Зулумай</w:t>
      </w:r>
      <w:proofErr w:type="spellEnd"/>
      <w:r w:rsidR="005B5349" w:rsidRPr="002C4138">
        <w:rPr>
          <w:rFonts w:eastAsia="Times New Roman"/>
          <w:b w:val="0"/>
          <w:sz w:val="24"/>
          <w:szCs w:val="24"/>
        </w:rPr>
        <w:t xml:space="preserve">      </w:t>
      </w:r>
      <w:r>
        <w:rPr>
          <w:rFonts w:eastAsia="Times New Roman"/>
          <w:b w:val="0"/>
          <w:sz w:val="24"/>
          <w:szCs w:val="24"/>
        </w:rPr>
        <w:t xml:space="preserve">                </w:t>
      </w:r>
      <w:r w:rsidR="005B5349" w:rsidRPr="002C4138">
        <w:rPr>
          <w:rFonts w:eastAsia="Times New Roman"/>
          <w:b w:val="0"/>
          <w:sz w:val="24"/>
          <w:szCs w:val="24"/>
        </w:rPr>
        <w:t xml:space="preserve">  № </w:t>
      </w:r>
      <w:r w:rsidRPr="005E524D">
        <w:rPr>
          <w:rFonts w:eastAsia="Times New Roman"/>
          <w:b w:val="0"/>
          <w:sz w:val="24"/>
          <w:szCs w:val="24"/>
        </w:rPr>
        <w:t>24</w:t>
      </w:r>
    </w:p>
    <w:p w:rsidR="009B2345" w:rsidRPr="002C4138" w:rsidRDefault="009B2345" w:rsidP="009B2345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9B2345" w:rsidRPr="00294CF4" w:rsidRDefault="009B2345" w:rsidP="009B2345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2F0CAB" w:rsidRPr="00294CF4" w:rsidRDefault="002F0CAB" w:rsidP="002F0CAB">
      <w:pPr>
        <w:ind w:right="3969"/>
      </w:pPr>
      <w:r w:rsidRPr="00294CF4">
        <w:t>Об утверждении Регламента реализации</w:t>
      </w:r>
    </w:p>
    <w:p w:rsidR="002F0CAB" w:rsidRPr="00294CF4" w:rsidRDefault="002F0CAB" w:rsidP="002F0CAB">
      <w:pPr>
        <w:ind w:right="3969"/>
      </w:pPr>
      <w:r w:rsidRPr="00294CF4">
        <w:t>полномочий главного администратора</w:t>
      </w:r>
    </w:p>
    <w:p w:rsidR="002F0CAB" w:rsidRPr="00294CF4" w:rsidRDefault="002F0CAB" w:rsidP="002F0CAB">
      <w:pPr>
        <w:ind w:right="3969"/>
      </w:pPr>
      <w:r w:rsidRPr="00294CF4">
        <w:t xml:space="preserve">доходов бюджета </w:t>
      </w:r>
      <w:r w:rsidR="00294CF4" w:rsidRPr="00294CF4">
        <w:t>Зулумайского</w:t>
      </w:r>
      <w:r w:rsidRPr="00294CF4">
        <w:t xml:space="preserve"> муниципального образования по взысканию дебиторской задолженности по платежам</w:t>
      </w:r>
    </w:p>
    <w:p w:rsidR="009B2345" w:rsidRPr="00294CF4" w:rsidRDefault="002F0CAB" w:rsidP="002F0CAB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  <w:highlight w:val="yellow"/>
        </w:rPr>
      </w:pPr>
      <w:r w:rsidRPr="00294CF4">
        <w:rPr>
          <w:b w:val="0"/>
          <w:sz w:val="24"/>
          <w:szCs w:val="24"/>
        </w:rPr>
        <w:t>в бюджет, пеням и штрафам по ним</w:t>
      </w:r>
    </w:p>
    <w:p w:rsidR="00915596" w:rsidRPr="00294CF4" w:rsidRDefault="00915596" w:rsidP="00915596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  <w:highlight w:val="yellow"/>
        </w:rPr>
      </w:pPr>
    </w:p>
    <w:p w:rsidR="005B512E" w:rsidRPr="00294CF4" w:rsidRDefault="002F0CAB" w:rsidP="005B512E">
      <w:pPr>
        <w:tabs>
          <w:tab w:val="left" w:pos="4820"/>
        </w:tabs>
        <w:ind w:firstLine="709"/>
        <w:jc w:val="both"/>
      </w:pPr>
      <w:proofErr w:type="gramStart"/>
      <w:r w:rsidRPr="00294CF4">
        <w:t xml:space="preserve">В соответствии со статьей 160.1 Бюджетного кодекса Российской Федерации, приказом Министерства финансов Российской Федерации от 18.11.2022 года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</w:t>
      </w:r>
      <w:r w:rsidR="005B512E" w:rsidRPr="00294CF4">
        <w:t>руководствуясь статьями 23, 46 Устава Зулумайского муниципального образования, администрация Зулумайского муниципального образования Зиминского района</w:t>
      </w:r>
      <w:proofErr w:type="gramEnd"/>
    </w:p>
    <w:p w:rsidR="00652958" w:rsidRPr="00294CF4" w:rsidRDefault="00652958" w:rsidP="004A1035">
      <w:pPr>
        <w:ind w:firstLine="709"/>
        <w:jc w:val="both"/>
      </w:pPr>
    </w:p>
    <w:p w:rsidR="00A13128" w:rsidRPr="00294CF4" w:rsidRDefault="00A13128" w:rsidP="00475FFD">
      <w:pPr>
        <w:ind w:firstLine="709"/>
        <w:jc w:val="center"/>
      </w:pPr>
      <w:r w:rsidRPr="00294CF4">
        <w:t>ПОСТАНОВЛЯ</w:t>
      </w:r>
      <w:r w:rsidR="00652958" w:rsidRPr="00294CF4">
        <w:t>ЕТ</w:t>
      </w:r>
      <w:r w:rsidRPr="00294CF4">
        <w:t>:</w:t>
      </w:r>
    </w:p>
    <w:p w:rsidR="001A6F71" w:rsidRPr="00294CF4" w:rsidRDefault="001A6F71" w:rsidP="004A1035">
      <w:pPr>
        <w:ind w:firstLine="709"/>
        <w:jc w:val="both"/>
        <w:rPr>
          <w:highlight w:val="yellow"/>
        </w:rPr>
      </w:pPr>
    </w:p>
    <w:p w:rsidR="002F0CAB" w:rsidRPr="00294CF4" w:rsidRDefault="002F0CAB" w:rsidP="002F0CAB">
      <w:pPr>
        <w:numPr>
          <w:ilvl w:val="0"/>
          <w:numId w:val="17"/>
        </w:numPr>
        <w:spacing w:after="200"/>
        <w:ind w:left="0" w:firstLine="426"/>
        <w:contextualSpacing/>
        <w:jc w:val="both"/>
      </w:pPr>
      <w:r w:rsidRPr="00294CF4">
        <w:t xml:space="preserve">Утвердить Регламент </w:t>
      </w:r>
      <w:proofErr w:type="gramStart"/>
      <w:r w:rsidRPr="00294CF4">
        <w:t>реализации полномочий главного администратора доходов бюджета</w:t>
      </w:r>
      <w:proofErr w:type="gramEnd"/>
      <w:r w:rsidRPr="00294CF4">
        <w:t xml:space="preserve"> </w:t>
      </w:r>
      <w:r w:rsidR="00294CF4" w:rsidRPr="00F42BCA">
        <w:t>Зулумайского</w:t>
      </w:r>
      <w:r w:rsidRPr="00294CF4">
        <w:t xml:space="preserve"> муниципального образования по взысканию дебиторской задолженности по платежам в бюджет, пеням и штрафам по ним согласно приложению (прилагается).</w:t>
      </w:r>
    </w:p>
    <w:p w:rsidR="005B512E" w:rsidRPr="00294CF4" w:rsidRDefault="002F0CAB" w:rsidP="002F0CAB">
      <w:pPr>
        <w:numPr>
          <w:ilvl w:val="0"/>
          <w:numId w:val="17"/>
        </w:numPr>
        <w:spacing w:after="200"/>
        <w:ind w:left="0" w:firstLine="426"/>
        <w:contextualSpacing/>
        <w:jc w:val="both"/>
      </w:pPr>
      <w:r w:rsidRPr="00294CF4">
        <w:t>Настоящее постановление опубликовать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</w:t>
      </w:r>
      <w:proofErr w:type="gramStart"/>
      <w:r w:rsidRPr="00294CF4">
        <w:t>.р</w:t>
      </w:r>
      <w:proofErr w:type="gramEnd"/>
      <w:r w:rsidRPr="00294CF4">
        <w:t>ф в информационно-телекоммуникационной сети «Интернет».</w:t>
      </w:r>
      <w:r w:rsidR="005B512E" w:rsidRPr="00294CF4">
        <w:t xml:space="preserve"> </w:t>
      </w:r>
    </w:p>
    <w:p w:rsidR="002F0CAB" w:rsidRPr="00294CF4" w:rsidRDefault="002F0CAB" w:rsidP="002F0CAB">
      <w:pPr>
        <w:numPr>
          <w:ilvl w:val="0"/>
          <w:numId w:val="17"/>
        </w:numPr>
        <w:spacing w:after="200"/>
        <w:ind w:left="0" w:firstLine="426"/>
        <w:contextualSpacing/>
        <w:jc w:val="both"/>
      </w:pPr>
      <w:r w:rsidRPr="00294CF4">
        <w:t>Настоящее постановление вступает в силу со дня его официального опубликования.</w:t>
      </w:r>
    </w:p>
    <w:p w:rsidR="005B512E" w:rsidRPr="00C2051F" w:rsidRDefault="005B512E" w:rsidP="002F0CAB">
      <w:pPr>
        <w:spacing w:after="200"/>
        <w:ind w:left="426"/>
        <w:contextualSpacing/>
        <w:jc w:val="both"/>
      </w:pPr>
    </w:p>
    <w:p w:rsidR="000F6B27" w:rsidRPr="002C4138" w:rsidRDefault="000F6B27" w:rsidP="000F6B27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</w:p>
    <w:p w:rsidR="009256BB" w:rsidRPr="002C4138" w:rsidRDefault="009256BB" w:rsidP="00A13128">
      <w:pPr>
        <w:jc w:val="both"/>
        <w:rPr>
          <w:highlight w:val="yellow"/>
        </w:rPr>
      </w:pPr>
    </w:p>
    <w:p w:rsidR="00A81C6C" w:rsidRPr="00A91966" w:rsidRDefault="00246651" w:rsidP="00A81C6C">
      <w:pPr>
        <w:jc w:val="both"/>
      </w:pPr>
      <w:r w:rsidRPr="00A91966">
        <w:t xml:space="preserve"> Глава</w:t>
      </w:r>
      <w:r w:rsidR="00495109" w:rsidRPr="00A91966">
        <w:t xml:space="preserve"> </w:t>
      </w:r>
      <w:r w:rsidR="009B2345" w:rsidRPr="00A91966">
        <w:t>Зулумайского</w:t>
      </w:r>
      <w:r w:rsidR="00495109" w:rsidRPr="00A91966">
        <w:t xml:space="preserve"> муниципального образова</w:t>
      </w:r>
      <w:r w:rsidR="00314F5C" w:rsidRPr="00A91966">
        <w:t xml:space="preserve">ния                        </w:t>
      </w:r>
      <w:r w:rsidR="00495109" w:rsidRPr="00A91966">
        <w:t xml:space="preserve">             </w:t>
      </w:r>
      <w:r w:rsidRPr="00A91966">
        <w:t xml:space="preserve">А.В. </w:t>
      </w:r>
      <w:proofErr w:type="spellStart"/>
      <w:r w:rsidR="002F0CAB">
        <w:t>Ищенкова</w:t>
      </w:r>
      <w:proofErr w:type="spellEnd"/>
    </w:p>
    <w:p w:rsidR="00495109" w:rsidRPr="002C4138" w:rsidRDefault="00495109" w:rsidP="00495109">
      <w:pPr>
        <w:jc w:val="both"/>
        <w:rPr>
          <w:highlight w:val="yellow"/>
        </w:rPr>
      </w:pPr>
    </w:p>
    <w:p w:rsidR="000D1ACD" w:rsidRPr="002C4138" w:rsidRDefault="000D1ACD" w:rsidP="008C27A5">
      <w:pPr>
        <w:pStyle w:val="af8"/>
        <w:ind w:right="-153"/>
        <w:jc w:val="left"/>
        <w:outlineLvl w:val="0"/>
        <w:rPr>
          <w:b w:val="0"/>
          <w:sz w:val="20"/>
          <w:highlight w:val="yellow"/>
        </w:rPr>
      </w:pPr>
    </w:p>
    <w:p w:rsidR="00100123" w:rsidRPr="002C4138" w:rsidRDefault="00100123" w:rsidP="007960DC">
      <w:pPr>
        <w:pStyle w:val="af8"/>
        <w:ind w:right="-153"/>
        <w:jc w:val="right"/>
        <w:outlineLvl w:val="0"/>
        <w:rPr>
          <w:b w:val="0"/>
          <w:sz w:val="22"/>
          <w:szCs w:val="22"/>
          <w:highlight w:val="yellow"/>
        </w:rPr>
      </w:pPr>
    </w:p>
    <w:p w:rsidR="002F0CAB" w:rsidRDefault="00A81C6C" w:rsidP="002F0CAB">
      <w:pPr>
        <w:pStyle w:val="ab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Style w:val="13"/>
          <w:rFonts w:eastAsia="Times New Roman"/>
          <w:sz w:val="24"/>
          <w:szCs w:val="24"/>
          <w:lang w:eastAsia="ru-RU"/>
        </w:rPr>
      </w:pPr>
      <w:r w:rsidRPr="002C4138">
        <w:rPr>
          <w:b/>
          <w:highlight w:val="yellow"/>
        </w:rPr>
        <w:br w:type="page"/>
      </w:r>
      <w:r w:rsidR="002F0CAB" w:rsidRPr="00BE30D9">
        <w:rPr>
          <w:rStyle w:val="13"/>
          <w:rFonts w:eastAsia="Times New Roman"/>
          <w:sz w:val="24"/>
          <w:szCs w:val="24"/>
          <w:lang w:eastAsia="ru-RU"/>
        </w:rPr>
        <w:lastRenderedPageBreak/>
        <w:t>Приложение</w:t>
      </w:r>
      <w:r w:rsidR="002F0CAB">
        <w:rPr>
          <w:rStyle w:val="13"/>
          <w:rFonts w:eastAsia="Times New Roman"/>
          <w:sz w:val="24"/>
          <w:szCs w:val="24"/>
          <w:lang w:eastAsia="ru-RU"/>
        </w:rPr>
        <w:t xml:space="preserve"> </w:t>
      </w:r>
    </w:p>
    <w:p w:rsidR="002F0CAB" w:rsidRPr="00BE30D9" w:rsidRDefault="002F0CAB" w:rsidP="002F0CAB">
      <w:pPr>
        <w:pStyle w:val="ab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Style w:val="13"/>
          <w:rFonts w:eastAsia="Times New Roman"/>
          <w:sz w:val="24"/>
          <w:szCs w:val="24"/>
          <w:lang w:eastAsia="ru-RU"/>
        </w:rPr>
      </w:pPr>
      <w:r>
        <w:rPr>
          <w:rStyle w:val="13"/>
          <w:rFonts w:eastAsia="Times New Roman"/>
          <w:sz w:val="24"/>
          <w:szCs w:val="24"/>
          <w:lang w:eastAsia="ru-RU"/>
        </w:rPr>
        <w:t>УТВЕРЖДЕН</w:t>
      </w:r>
      <w:r w:rsidRPr="00BE30D9">
        <w:rPr>
          <w:rStyle w:val="13"/>
          <w:rFonts w:eastAsia="Times New Roman"/>
          <w:sz w:val="24"/>
          <w:szCs w:val="24"/>
          <w:lang w:eastAsia="ru-RU"/>
        </w:rPr>
        <w:t xml:space="preserve"> </w:t>
      </w:r>
    </w:p>
    <w:p w:rsidR="002F0CAB" w:rsidRPr="00BE30D9" w:rsidRDefault="002F0CAB" w:rsidP="002F0CAB">
      <w:pPr>
        <w:pStyle w:val="ab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77"/>
        <w:jc w:val="right"/>
        <w:rPr>
          <w:rStyle w:val="13"/>
          <w:rFonts w:eastAsia="Times New Roman"/>
          <w:sz w:val="24"/>
          <w:szCs w:val="24"/>
          <w:lang w:eastAsia="ru-RU"/>
        </w:rPr>
      </w:pPr>
      <w:r w:rsidRPr="00BE30D9">
        <w:rPr>
          <w:rStyle w:val="13"/>
          <w:rFonts w:eastAsia="Times New Roman"/>
          <w:sz w:val="24"/>
          <w:szCs w:val="24"/>
          <w:lang w:eastAsia="ru-RU"/>
        </w:rPr>
        <w:t xml:space="preserve"> постановлени</w:t>
      </w:r>
      <w:r>
        <w:rPr>
          <w:rStyle w:val="13"/>
          <w:rFonts w:eastAsia="Times New Roman"/>
          <w:sz w:val="24"/>
          <w:szCs w:val="24"/>
          <w:lang w:eastAsia="ru-RU"/>
        </w:rPr>
        <w:t>ем</w:t>
      </w:r>
      <w:r w:rsidRPr="00BE30D9">
        <w:rPr>
          <w:rStyle w:val="13"/>
          <w:rFonts w:eastAsia="Times New Roman"/>
          <w:sz w:val="24"/>
          <w:szCs w:val="24"/>
          <w:lang w:eastAsia="ru-RU"/>
        </w:rPr>
        <w:t xml:space="preserve"> администрации</w:t>
      </w:r>
    </w:p>
    <w:p w:rsidR="002F0CAB" w:rsidRDefault="00294CF4" w:rsidP="002F0CAB">
      <w:pPr>
        <w:pStyle w:val="ab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Style w:val="13"/>
          <w:rFonts w:eastAsia="Times New Roman"/>
          <w:sz w:val="24"/>
          <w:szCs w:val="24"/>
          <w:lang w:eastAsia="ru-RU"/>
        </w:rPr>
      </w:pPr>
      <w:r>
        <w:rPr>
          <w:rStyle w:val="13"/>
          <w:rFonts w:eastAsia="Times New Roman"/>
          <w:sz w:val="24"/>
          <w:szCs w:val="24"/>
          <w:lang w:eastAsia="ru-RU"/>
        </w:rPr>
        <w:t>Зулумайского</w:t>
      </w:r>
      <w:r w:rsidR="002F0CAB">
        <w:rPr>
          <w:rStyle w:val="13"/>
          <w:rFonts w:eastAsia="Times New Roman"/>
          <w:sz w:val="24"/>
          <w:szCs w:val="24"/>
          <w:lang w:eastAsia="ru-RU"/>
        </w:rPr>
        <w:t xml:space="preserve"> </w:t>
      </w:r>
      <w:r w:rsidR="002F0CAB" w:rsidRPr="00BE30D9">
        <w:rPr>
          <w:rStyle w:val="13"/>
          <w:rFonts w:eastAsia="Times New Roman"/>
          <w:sz w:val="24"/>
          <w:szCs w:val="24"/>
          <w:lang w:eastAsia="ru-RU"/>
        </w:rPr>
        <w:t>муниципального образования</w:t>
      </w:r>
    </w:p>
    <w:p w:rsidR="002F0CAB" w:rsidRPr="00BE30D9" w:rsidRDefault="002F0CAB" w:rsidP="002F0CAB">
      <w:pPr>
        <w:pStyle w:val="ab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Style w:val="13"/>
          <w:rFonts w:eastAsia="Times New Roman"/>
          <w:sz w:val="24"/>
          <w:szCs w:val="24"/>
          <w:lang w:eastAsia="ru-RU"/>
        </w:rPr>
      </w:pPr>
      <w:r>
        <w:rPr>
          <w:rStyle w:val="13"/>
          <w:rFonts w:eastAsia="Times New Roman"/>
          <w:sz w:val="24"/>
          <w:szCs w:val="24"/>
          <w:lang w:eastAsia="ru-RU"/>
        </w:rPr>
        <w:t>Зиминского района</w:t>
      </w:r>
    </w:p>
    <w:p w:rsidR="002F0CAB" w:rsidRPr="00BE30D9" w:rsidRDefault="002F0CAB" w:rsidP="002F0CAB">
      <w:pPr>
        <w:pStyle w:val="ab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Style w:val="13"/>
          <w:rFonts w:eastAsia="Times New Roman"/>
          <w:sz w:val="24"/>
          <w:szCs w:val="24"/>
          <w:lang w:eastAsia="ru-RU"/>
        </w:rPr>
      </w:pPr>
      <w:r w:rsidRPr="00BE30D9">
        <w:rPr>
          <w:rStyle w:val="13"/>
          <w:rFonts w:eastAsia="Times New Roman"/>
          <w:sz w:val="24"/>
          <w:szCs w:val="24"/>
          <w:lang w:eastAsia="ru-RU"/>
        </w:rPr>
        <w:t xml:space="preserve">от </w:t>
      </w:r>
      <w:r w:rsidR="00A23E18">
        <w:rPr>
          <w:rStyle w:val="13"/>
          <w:rFonts w:eastAsia="Times New Roman"/>
          <w:sz w:val="24"/>
          <w:szCs w:val="24"/>
          <w:lang w:eastAsia="ru-RU"/>
        </w:rPr>
        <w:t xml:space="preserve">02.07.2023г. </w:t>
      </w:r>
      <w:r>
        <w:rPr>
          <w:rStyle w:val="13"/>
          <w:rFonts w:eastAsia="Times New Roman"/>
          <w:sz w:val="24"/>
          <w:szCs w:val="24"/>
          <w:lang w:eastAsia="ru-RU"/>
        </w:rPr>
        <w:t xml:space="preserve"> </w:t>
      </w:r>
      <w:r w:rsidRPr="00BE30D9">
        <w:rPr>
          <w:rStyle w:val="13"/>
          <w:rFonts w:eastAsia="Times New Roman"/>
          <w:sz w:val="24"/>
          <w:szCs w:val="24"/>
          <w:lang w:eastAsia="ru-RU"/>
        </w:rPr>
        <w:t>№</w:t>
      </w:r>
      <w:r w:rsidR="00A23E18">
        <w:rPr>
          <w:rStyle w:val="13"/>
          <w:rFonts w:eastAsia="Times New Roman"/>
          <w:sz w:val="24"/>
          <w:szCs w:val="24"/>
          <w:lang w:eastAsia="ru-RU"/>
        </w:rPr>
        <w:t xml:space="preserve"> 24</w:t>
      </w:r>
    </w:p>
    <w:p w:rsidR="002F0CAB" w:rsidRPr="00BD7374" w:rsidRDefault="002F0CAB" w:rsidP="002F0CAB">
      <w:pPr>
        <w:jc w:val="right"/>
        <w:rPr>
          <w:rStyle w:val="13"/>
          <w:sz w:val="24"/>
        </w:rPr>
      </w:pPr>
    </w:p>
    <w:p w:rsidR="002F0CAB" w:rsidRPr="00294CF4" w:rsidRDefault="002F0CAB" w:rsidP="002F0CAB">
      <w:pPr>
        <w:jc w:val="right"/>
        <w:rPr>
          <w:rStyle w:val="13"/>
          <w:sz w:val="24"/>
        </w:rPr>
      </w:pPr>
    </w:p>
    <w:p w:rsidR="002F0CAB" w:rsidRPr="00294CF4" w:rsidRDefault="002F0CAB" w:rsidP="002F0CAB">
      <w:pPr>
        <w:jc w:val="center"/>
      </w:pPr>
      <w:r w:rsidRPr="00294CF4">
        <w:t xml:space="preserve">Регламент </w:t>
      </w:r>
    </w:p>
    <w:p w:rsidR="002F0CAB" w:rsidRPr="00294CF4" w:rsidRDefault="002F0CAB" w:rsidP="002F0CAB">
      <w:pPr>
        <w:jc w:val="center"/>
      </w:pPr>
      <w:r w:rsidRPr="00294CF4">
        <w:t xml:space="preserve">реализации полномочий главного администратора доходов бюджета </w:t>
      </w:r>
      <w:r w:rsidR="00294CF4" w:rsidRPr="00294CF4">
        <w:t>Зулумайского</w:t>
      </w:r>
      <w:r w:rsidRPr="00294CF4">
        <w:t xml:space="preserve"> муниципального образования по взысканию дебиторской задолженности по платежам в бюджет, пеням и штрафам по ним</w:t>
      </w:r>
    </w:p>
    <w:p w:rsidR="002F0CAB" w:rsidRPr="00294CF4" w:rsidRDefault="002F0CAB" w:rsidP="002F0CAB">
      <w:pPr>
        <w:jc w:val="center"/>
        <w:rPr>
          <w:rStyle w:val="13"/>
          <w:b/>
          <w:sz w:val="24"/>
        </w:rPr>
      </w:pPr>
    </w:p>
    <w:p w:rsidR="002F0CAB" w:rsidRPr="00294CF4" w:rsidRDefault="002F0CAB" w:rsidP="002F0CAB">
      <w:pPr>
        <w:jc w:val="center"/>
        <w:rPr>
          <w:rStyle w:val="13"/>
          <w:sz w:val="24"/>
        </w:rPr>
      </w:pPr>
      <w:r w:rsidRPr="00294CF4">
        <w:rPr>
          <w:rStyle w:val="13"/>
          <w:sz w:val="24"/>
        </w:rPr>
        <w:t>Глава 1. Общие положения</w:t>
      </w:r>
    </w:p>
    <w:p w:rsidR="002F0CAB" w:rsidRPr="00294CF4" w:rsidRDefault="002F0CAB" w:rsidP="002F0CAB">
      <w:pPr>
        <w:jc w:val="center"/>
        <w:rPr>
          <w:rStyle w:val="13"/>
          <w:b/>
          <w:sz w:val="24"/>
        </w:rPr>
      </w:pPr>
    </w:p>
    <w:p w:rsidR="002F0CAB" w:rsidRPr="00294CF4" w:rsidRDefault="002F0CAB" w:rsidP="002F0CAB">
      <w:pPr>
        <w:tabs>
          <w:tab w:val="left" w:pos="1134"/>
        </w:tabs>
        <w:ind w:firstLine="709"/>
        <w:jc w:val="both"/>
      </w:pPr>
      <w:r w:rsidRPr="00294CF4">
        <w:rPr>
          <w:rStyle w:val="13"/>
          <w:sz w:val="24"/>
        </w:rPr>
        <w:t xml:space="preserve">1. </w:t>
      </w:r>
      <w:proofErr w:type="gramStart"/>
      <w:r w:rsidRPr="00294CF4">
        <w:rPr>
          <w:rStyle w:val="13"/>
          <w:sz w:val="24"/>
        </w:rPr>
        <w:t xml:space="preserve">Настоящий регламент </w:t>
      </w:r>
      <w:r w:rsidRPr="00294CF4">
        <w:t xml:space="preserve">реализации полномочий главного администратора доходов бюджета </w:t>
      </w:r>
      <w:r w:rsidR="00294CF4" w:rsidRPr="00294CF4">
        <w:t>Зулумайского</w:t>
      </w:r>
      <w:r w:rsidRPr="00294CF4">
        <w:t xml:space="preserve"> муниципального образования по взысканию дебиторской задолженности по платежам в бюджет, пеням и штрафам</w:t>
      </w:r>
      <w:r w:rsidRPr="00294CF4">
        <w:rPr>
          <w:rStyle w:val="13"/>
          <w:sz w:val="24"/>
        </w:rPr>
        <w:t xml:space="preserve"> по ним (далее – </w:t>
      </w:r>
      <w:r w:rsidRPr="00294CF4">
        <w:t>администратор доходов</w:t>
      </w:r>
      <w:r w:rsidRPr="00294CF4">
        <w:rPr>
          <w:rStyle w:val="13"/>
          <w:sz w:val="24"/>
        </w:rPr>
        <w:t xml:space="preserve">), устанавливает требования к Регламенту реализации полномочий </w:t>
      </w:r>
      <w:r w:rsidRPr="00294CF4">
        <w:t xml:space="preserve">администратора доходов бюджета по взысканию дебиторской задолженности по платежам в бюджет, пеням и штрафам по ним, являющимся источником формирования доходов в бюджет </w:t>
      </w:r>
      <w:r w:rsidR="00294CF4" w:rsidRPr="00294CF4">
        <w:t>Зулумайского</w:t>
      </w:r>
      <w:r w:rsidRPr="00294CF4">
        <w:t xml:space="preserve"> муниципального образования (далее соответственно</w:t>
      </w:r>
      <w:proofErr w:type="gramEnd"/>
      <w:r w:rsidRPr="00294CF4">
        <w:t xml:space="preserve"> ‒ </w:t>
      </w:r>
      <w:proofErr w:type="gramStart"/>
      <w:r w:rsidRPr="00294CF4">
        <w:t>Регламент, местный бюджет).</w:t>
      </w:r>
      <w:proofErr w:type="gramEnd"/>
    </w:p>
    <w:p w:rsidR="002F0CAB" w:rsidRPr="00294CF4" w:rsidRDefault="002F0CAB" w:rsidP="002F0CAB">
      <w:pPr>
        <w:tabs>
          <w:tab w:val="left" w:pos="1134"/>
        </w:tabs>
        <w:ind w:firstLine="709"/>
        <w:jc w:val="both"/>
        <w:rPr>
          <w:rStyle w:val="13"/>
          <w:sz w:val="24"/>
        </w:rPr>
      </w:pPr>
      <w:r w:rsidRPr="00294CF4">
        <w:t xml:space="preserve">Регламент разработан в целях реализации комплекса мер, направленных на улучшение качества администрирования доходов местного бюджета, сокращение просроченной дебиторской задолженности и </w:t>
      </w:r>
      <w:proofErr w:type="gramStart"/>
      <w:r w:rsidRPr="00294CF4">
        <w:t>принятия</w:t>
      </w:r>
      <w:proofErr w:type="gramEnd"/>
      <w:r w:rsidRPr="00294CF4">
        <w:t xml:space="preserve"> своевременных мер по ее взысканию, а также усиление контроля за поступлением доходов, администрируемых главными администраторами доходов.</w:t>
      </w:r>
    </w:p>
    <w:p w:rsidR="002F0CAB" w:rsidRPr="00294CF4" w:rsidRDefault="002F0CAB" w:rsidP="002F0CAB">
      <w:pPr>
        <w:tabs>
          <w:tab w:val="left" w:pos="1134"/>
        </w:tabs>
        <w:ind w:firstLine="709"/>
        <w:jc w:val="both"/>
        <w:rPr>
          <w:rStyle w:val="13"/>
          <w:sz w:val="24"/>
        </w:rPr>
      </w:pPr>
      <w:r w:rsidRPr="00294CF4">
        <w:rPr>
          <w:rStyle w:val="13"/>
          <w:sz w:val="24"/>
        </w:rPr>
        <w:t>2. 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2F0CAB" w:rsidRPr="00294CF4" w:rsidRDefault="002F0CAB" w:rsidP="002F0CAB">
      <w:pPr>
        <w:tabs>
          <w:tab w:val="left" w:pos="1134"/>
        </w:tabs>
        <w:ind w:firstLine="709"/>
        <w:jc w:val="both"/>
        <w:rPr>
          <w:rStyle w:val="13"/>
          <w:sz w:val="24"/>
        </w:rPr>
      </w:pPr>
      <w:r w:rsidRPr="00294CF4">
        <w:rPr>
          <w:rStyle w:val="13"/>
          <w:sz w:val="24"/>
        </w:rPr>
        <w:t>3. 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Регламенте.</w:t>
      </w:r>
    </w:p>
    <w:p w:rsidR="002F0CAB" w:rsidRPr="00294CF4" w:rsidRDefault="002F0CAB" w:rsidP="002F0CAB">
      <w:pPr>
        <w:tabs>
          <w:tab w:val="left" w:pos="1134"/>
        </w:tabs>
        <w:ind w:left="709"/>
        <w:jc w:val="both"/>
        <w:rPr>
          <w:rStyle w:val="13"/>
          <w:sz w:val="24"/>
        </w:rPr>
      </w:pPr>
      <w:r w:rsidRPr="00294CF4">
        <w:rPr>
          <w:rStyle w:val="13"/>
          <w:sz w:val="24"/>
        </w:rPr>
        <w:t>4. В Регламенте используются следующие основные понятия:</w:t>
      </w:r>
    </w:p>
    <w:p w:rsidR="002F0CAB" w:rsidRPr="00294CF4" w:rsidRDefault="002F0CAB" w:rsidP="002F0CAB">
      <w:pPr>
        <w:tabs>
          <w:tab w:val="left" w:pos="1134"/>
        </w:tabs>
        <w:ind w:firstLine="709"/>
        <w:jc w:val="both"/>
      </w:pPr>
      <w:proofErr w:type="gramStart"/>
      <w:r w:rsidRPr="00294CF4">
        <w:rPr>
          <w:rStyle w:val="13"/>
          <w:sz w:val="24"/>
        </w:rPr>
        <w:t xml:space="preserve">деятельность по взысканию просроченной задолженности (взыскание) </w:t>
      </w:r>
      <w:r w:rsidRPr="00294CF4">
        <w:t>‒ юридические и фактические действия, совершаемые администраторами доходов, и направленные на погашение должником просроченной задолженности;</w:t>
      </w:r>
      <w:proofErr w:type="gramEnd"/>
    </w:p>
    <w:p w:rsidR="002F0CAB" w:rsidRPr="00294CF4" w:rsidRDefault="002F0CAB" w:rsidP="002F0CAB">
      <w:pPr>
        <w:ind w:firstLine="709"/>
        <w:jc w:val="both"/>
      </w:pPr>
      <w:r w:rsidRPr="00294CF4">
        <w:t xml:space="preserve">должник ‒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и (или) законом, иным нормативным правовым актом. Должником также является поручитель, залогодатель, иное лицо, обязанное в силу закона или договора </w:t>
      </w:r>
      <w:proofErr w:type="spellStart"/>
      <w:r w:rsidRPr="00294CF4">
        <w:t>субсидиарно</w:t>
      </w:r>
      <w:proofErr w:type="spellEnd"/>
      <w:r w:rsidRPr="00294CF4">
        <w:t xml:space="preserve">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2F0CAB" w:rsidRPr="00294CF4" w:rsidRDefault="002F0CAB" w:rsidP="002F0CAB">
      <w:pPr>
        <w:ind w:firstLine="709"/>
        <w:jc w:val="both"/>
      </w:pPr>
      <w:proofErr w:type="gramStart"/>
      <w:r w:rsidRPr="00294CF4">
        <w:t>просроченная дебиторская задолженность ‒ суммарный объем не исполненных должником в установленный срок денежных обязательств;</w:t>
      </w:r>
      <w:proofErr w:type="gramEnd"/>
    </w:p>
    <w:p w:rsidR="002F0CAB" w:rsidRPr="00294CF4" w:rsidRDefault="002F0CAB" w:rsidP="002F0CAB">
      <w:pPr>
        <w:ind w:firstLine="709"/>
        <w:jc w:val="both"/>
      </w:pPr>
      <w:r w:rsidRPr="00294CF4">
        <w:t xml:space="preserve">подразделение - исполнитель ‒ администрация </w:t>
      </w:r>
      <w:r w:rsidR="00294CF4" w:rsidRPr="00FC041F">
        <w:t>Зулумайского</w:t>
      </w:r>
      <w:r w:rsidRPr="00294CF4">
        <w:t xml:space="preserve"> муниципального образования Зиминского района, муниципальное казенное учреждение, учредителем которого является администрация </w:t>
      </w:r>
      <w:r w:rsidR="00294CF4" w:rsidRPr="00294CF4">
        <w:t>Зулумайского</w:t>
      </w:r>
      <w:r w:rsidRPr="00294CF4">
        <w:t xml:space="preserve"> муниципального образования Зиминского района, инициировавшее заключение договора (соглашения) либо отвечающее за осуществление расчетов с контрагентами в соответствии со своей компетенцией, определяемого внутренним локальным актом администратора доходов;</w:t>
      </w:r>
    </w:p>
    <w:p w:rsidR="002F0CAB" w:rsidRPr="00294CF4" w:rsidRDefault="002F0CAB" w:rsidP="002F0CAB">
      <w:pPr>
        <w:ind w:firstLine="709"/>
        <w:jc w:val="both"/>
      </w:pPr>
      <w:r w:rsidRPr="00294CF4">
        <w:lastRenderedPageBreak/>
        <w:t>ответственное лицо (ответственный) ‒ лицо, назначаемое администратором доходов для совершения той или иной операции.</w:t>
      </w:r>
    </w:p>
    <w:p w:rsidR="002F0CAB" w:rsidRPr="00294CF4" w:rsidRDefault="002F0CAB" w:rsidP="002F0CAB">
      <w:pPr>
        <w:tabs>
          <w:tab w:val="left" w:pos="1134"/>
        </w:tabs>
        <w:ind w:firstLine="709"/>
        <w:jc w:val="both"/>
        <w:rPr>
          <w:rStyle w:val="13"/>
          <w:sz w:val="24"/>
        </w:rPr>
      </w:pPr>
    </w:p>
    <w:p w:rsidR="002F0CAB" w:rsidRPr="00294CF4" w:rsidRDefault="002F0CAB" w:rsidP="002F0CAB">
      <w:pPr>
        <w:ind w:firstLine="709"/>
        <w:jc w:val="center"/>
        <w:rPr>
          <w:bCs/>
        </w:rPr>
      </w:pPr>
      <w:r w:rsidRPr="00294CF4">
        <w:rPr>
          <w:bCs/>
        </w:rPr>
        <w:t>Глава 2. Мероприятия по недопущению образования просроченной дебиторской задолженности по доходам</w:t>
      </w:r>
    </w:p>
    <w:p w:rsidR="002F0CAB" w:rsidRPr="00294CF4" w:rsidRDefault="002F0CAB" w:rsidP="002F0CAB">
      <w:pPr>
        <w:ind w:firstLine="709"/>
        <w:jc w:val="center"/>
        <w:rPr>
          <w:bCs/>
        </w:rPr>
      </w:pPr>
    </w:p>
    <w:p w:rsidR="002F0CAB" w:rsidRPr="00294CF4" w:rsidRDefault="002F0CAB" w:rsidP="002F0CAB">
      <w:pPr>
        <w:ind w:firstLine="709"/>
        <w:jc w:val="both"/>
        <w:rPr>
          <w:bCs/>
        </w:rPr>
      </w:pPr>
      <w:r w:rsidRPr="00294CF4">
        <w:t>5. Подразделение-исполнитель, являющееся администратором доходов местного бюджета:</w:t>
      </w:r>
    </w:p>
    <w:p w:rsidR="002F0CAB" w:rsidRPr="00294CF4" w:rsidRDefault="002F0CAB" w:rsidP="002F0CAB">
      <w:pPr>
        <w:ind w:firstLine="709"/>
        <w:jc w:val="both"/>
      </w:pPr>
      <w:r w:rsidRPr="00294CF4">
        <w:t xml:space="preserve">1) осуществляет </w:t>
      </w:r>
      <w:proofErr w:type="gramStart"/>
      <w:r w:rsidRPr="00294CF4">
        <w:t>контроль за</w:t>
      </w:r>
      <w:proofErr w:type="gramEnd"/>
      <w:r w:rsidRPr="00294CF4">
        <w:t xml:space="preserve">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как за администратором доходов местного бюджета, в том числе:</w:t>
      </w:r>
    </w:p>
    <w:p w:rsidR="002F0CAB" w:rsidRPr="00294CF4" w:rsidRDefault="002F0CAB" w:rsidP="002F0CAB">
      <w:pPr>
        <w:ind w:firstLine="709"/>
        <w:jc w:val="both"/>
      </w:pPr>
      <w:r w:rsidRPr="00294CF4">
        <w:t>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2F0CAB" w:rsidRPr="00294CF4" w:rsidRDefault="002F0CAB" w:rsidP="002F0CAB">
      <w:pPr>
        <w:ind w:firstLine="709"/>
        <w:jc w:val="both"/>
      </w:pPr>
      <w:proofErr w:type="gramStart"/>
      <w:r w:rsidRPr="00294CF4"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‒ ГИС ГМП);</w:t>
      </w:r>
      <w:proofErr w:type="gramEnd"/>
    </w:p>
    <w:p w:rsidR="002F0CAB" w:rsidRPr="00294CF4" w:rsidRDefault="002F0CAB" w:rsidP="002F0CAB">
      <w:pPr>
        <w:ind w:firstLine="709"/>
        <w:jc w:val="both"/>
      </w:pPr>
      <w:proofErr w:type="gramStart"/>
      <w:r w:rsidRPr="00294CF4"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2F0CAB" w:rsidRPr="00294CF4" w:rsidRDefault="002F0CAB" w:rsidP="002F0CAB">
      <w:pPr>
        <w:ind w:firstLine="709"/>
        <w:jc w:val="both"/>
      </w:pPr>
      <w:r w:rsidRPr="00294CF4">
        <w:t>за своевременным начислением неустойки (штрафов, пени);</w:t>
      </w:r>
    </w:p>
    <w:p w:rsidR="002F0CAB" w:rsidRPr="00294CF4" w:rsidRDefault="002F0CAB" w:rsidP="002F0CAB">
      <w:pPr>
        <w:ind w:firstLine="709"/>
        <w:jc w:val="both"/>
      </w:pPr>
      <w:r w:rsidRPr="00294CF4">
        <w:t>за своевременным составлением первичных учетных документов, обосновывающих возникновение дебиторской задолженности;</w:t>
      </w:r>
    </w:p>
    <w:p w:rsidR="002F0CAB" w:rsidRPr="00294CF4" w:rsidRDefault="002F0CAB" w:rsidP="002F0CAB">
      <w:pPr>
        <w:ind w:firstLine="709"/>
        <w:jc w:val="both"/>
      </w:pPr>
      <w:r w:rsidRPr="00294CF4">
        <w:t>2)  проводит 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2F0CAB" w:rsidRPr="00294CF4" w:rsidRDefault="002F0CAB" w:rsidP="002F0CAB">
      <w:pPr>
        <w:ind w:firstLine="709"/>
        <w:jc w:val="both"/>
      </w:pPr>
      <w:r w:rsidRPr="00294CF4">
        <w:t>3) 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 w:rsidR="002F0CAB" w:rsidRPr="00294CF4" w:rsidRDefault="002F0CAB" w:rsidP="002F0CAB">
      <w:pPr>
        <w:ind w:firstLine="709"/>
        <w:jc w:val="both"/>
      </w:pPr>
      <w:r w:rsidRPr="00294CF4">
        <w:t>наличия сведений о взыскании с должника денежных сре</w:t>
      </w:r>
      <w:proofErr w:type="gramStart"/>
      <w:r w:rsidRPr="00294CF4">
        <w:t>дств в р</w:t>
      </w:r>
      <w:proofErr w:type="gramEnd"/>
      <w:r w:rsidRPr="00294CF4">
        <w:t>амках исполнительного производства;</w:t>
      </w:r>
    </w:p>
    <w:p w:rsidR="002F0CAB" w:rsidRPr="00294CF4" w:rsidRDefault="002F0CAB" w:rsidP="002F0CAB">
      <w:pPr>
        <w:ind w:firstLine="709"/>
        <w:jc w:val="both"/>
      </w:pPr>
      <w:r w:rsidRPr="00294CF4">
        <w:t>наличия сведений о возбуждении в отношении должника дела о банкротстве;</w:t>
      </w:r>
    </w:p>
    <w:p w:rsidR="002F0CAB" w:rsidRPr="00294CF4" w:rsidRDefault="002F0CAB" w:rsidP="002F0CAB">
      <w:pPr>
        <w:ind w:firstLine="709"/>
        <w:jc w:val="both"/>
      </w:pPr>
      <w:r w:rsidRPr="00294CF4">
        <w:t xml:space="preserve">4) своевременно принимает решение о признании безнадежной к взысканию задолженности по платежам в местный бюджет </w:t>
      </w:r>
      <w:proofErr w:type="gramStart"/>
      <w:r w:rsidRPr="00294CF4">
        <w:t>и о ее</w:t>
      </w:r>
      <w:proofErr w:type="gramEnd"/>
      <w:r w:rsidRPr="00294CF4">
        <w:t xml:space="preserve"> списании;</w:t>
      </w:r>
    </w:p>
    <w:p w:rsidR="002F0CAB" w:rsidRPr="00294CF4" w:rsidRDefault="002F0CAB" w:rsidP="002F0CAB">
      <w:pPr>
        <w:ind w:firstLine="709"/>
        <w:jc w:val="both"/>
      </w:pPr>
      <w:r w:rsidRPr="00294CF4">
        <w:t>5) ежегодно представляет в Финансовое управление Зиминского районного муниципального образования отчет об итогах работы по взысканию дебиторской задолженности по платежам в местный бюджет за отчетный финансовый год до 1-го февраля по форме согласно  приложению  к настоящему Регламенту;</w:t>
      </w:r>
    </w:p>
    <w:p w:rsidR="002F0CAB" w:rsidRPr="00294CF4" w:rsidRDefault="002F0CAB" w:rsidP="002F0CAB">
      <w:pPr>
        <w:ind w:firstLine="709"/>
        <w:jc w:val="both"/>
      </w:pPr>
      <w:r w:rsidRPr="00294CF4">
        <w:t>6)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2F0CAB" w:rsidRPr="00294CF4" w:rsidRDefault="002F0CAB" w:rsidP="002F0CAB">
      <w:pPr>
        <w:ind w:firstLine="709"/>
        <w:jc w:val="both"/>
      </w:pPr>
    </w:p>
    <w:p w:rsidR="002F0CAB" w:rsidRPr="00294CF4" w:rsidRDefault="002F0CAB" w:rsidP="002F0CAB">
      <w:pPr>
        <w:ind w:firstLine="709"/>
        <w:jc w:val="both"/>
      </w:pPr>
      <w:r w:rsidRPr="00294CF4">
        <w:t> </w:t>
      </w:r>
    </w:p>
    <w:p w:rsidR="002F0CAB" w:rsidRPr="00294CF4" w:rsidRDefault="002F0CAB" w:rsidP="002F0CAB">
      <w:pPr>
        <w:ind w:firstLine="709"/>
        <w:jc w:val="both"/>
      </w:pPr>
    </w:p>
    <w:p w:rsidR="002F0CAB" w:rsidRPr="00294CF4" w:rsidRDefault="002F0CAB" w:rsidP="002F0CAB">
      <w:pPr>
        <w:ind w:firstLine="709"/>
        <w:jc w:val="both"/>
        <w:rPr>
          <w:bCs/>
        </w:rPr>
      </w:pPr>
      <w:r w:rsidRPr="00294CF4">
        <w:rPr>
          <w:bCs/>
        </w:rPr>
        <w:lastRenderedPageBreak/>
        <w:t>Глава 3. Мероприятия по урегулированию дебиторской задолженности по доходам в досудебном порядке</w:t>
      </w:r>
    </w:p>
    <w:p w:rsidR="002F0CAB" w:rsidRPr="00294CF4" w:rsidRDefault="002F0CAB" w:rsidP="002F0CAB">
      <w:pPr>
        <w:ind w:firstLine="709"/>
        <w:jc w:val="center"/>
      </w:pPr>
    </w:p>
    <w:p w:rsidR="002F0CAB" w:rsidRPr="00294CF4" w:rsidRDefault="002F0CAB" w:rsidP="002F0CAB">
      <w:pPr>
        <w:ind w:firstLine="709"/>
        <w:jc w:val="both"/>
      </w:pPr>
      <w:r w:rsidRPr="00294CF4">
        <w:t>6.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2F0CAB" w:rsidRPr="00294CF4" w:rsidRDefault="002F0CAB" w:rsidP="002F0CAB">
      <w:pPr>
        <w:ind w:firstLine="709"/>
        <w:jc w:val="both"/>
      </w:pPr>
      <w:r w:rsidRPr="00294CF4">
        <w:t>1)  направление требования должнику о погашении задолженности;</w:t>
      </w:r>
    </w:p>
    <w:p w:rsidR="002F0CAB" w:rsidRPr="00294CF4" w:rsidRDefault="002F0CAB" w:rsidP="002F0CAB">
      <w:pPr>
        <w:ind w:firstLine="709"/>
        <w:jc w:val="both"/>
      </w:pPr>
      <w:r w:rsidRPr="00294CF4">
        <w:t>2) направление претензии должнику о погашении задолженности в досудебном порядке;</w:t>
      </w:r>
    </w:p>
    <w:p w:rsidR="002F0CAB" w:rsidRPr="00294CF4" w:rsidRDefault="002F0CAB" w:rsidP="002F0CAB">
      <w:pPr>
        <w:ind w:firstLine="709"/>
        <w:jc w:val="both"/>
      </w:pPr>
      <w:r w:rsidRPr="00294CF4">
        <w:t>3)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2F0CAB" w:rsidRPr="00294CF4" w:rsidRDefault="002F0CAB" w:rsidP="002F0CAB">
      <w:pPr>
        <w:ind w:firstLine="709"/>
        <w:jc w:val="both"/>
      </w:pPr>
      <w:r w:rsidRPr="00294CF4">
        <w:t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по денежным обязательствам.</w:t>
      </w:r>
    </w:p>
    <w:p w:rsidR="002F0CAB" w:rsidRPr="00294CF4" w:rsidRDefault="002F0CAB" w:rsidP="002F0CAB">
      <w:pPr>
        <w:ind w:firstLine="709"/>
        <w:jc w:val="both"/>
      </w:pPr>
      <w:r w:rsidRPr="00294CF4">
        <w:t xml:space="preserve">7. Ответственное лицо подразделения - исполнителя не позднее 30 дней </w:t>
      </w:r>
      <w:proofErr w:type="gramStart"/>
      <w:r w:rsidRPr="00294CF4">
        <w:t>с даты образования</w:t>
      </w:r>
      <w:proofErr w:type="gramEnd"/>
      <w:r w:rsidRPr="00294CF4">
        <w:t xml:space="preserve"> просроченной дебиторской задолженности проводит претензионную работу в отношении должника.</w:t>
      </w:r>
    </w:p>
    <w:p w:rsidR="002F0CAB" w:rsidRPr="00294CF4" w:rsidRDefault="002F0CAB" w:rsidP="002F0CAB">
      <w:pPr>
        <w:ind w:firstLine="709"/>
        <w:jc w:val="both"/>
      </w:pPr>
      <w:r w:rsidRPr="00294CF4">
        <w:t>8. 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2F0CAB" w:rsidRPr="00294CF4" w:rsidRDefault="002F0CAB" w:rsidP="002F0CAB">
      <w:pPr>
        <w:ind w:firstLine="709"/>
        <w:jc w:val="both"/>
      </w:pPr>
      <w:r w:rsidRPr="00294CF4">
        <w:t>В случае если направление требования (претензии) не предусмотрено условиями договора (соглашения, муниципального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2F0CAB" w:rsidRPr="00294CF4" w:rsidRDefault="002F0CAB" w:rsidP="002F0CAB">
      <w:pPr>
        <w:ind w:firstLine="709"/>
        <w:jc w:val="both"/>
      </w:pPr>
      <w:r w:rsidRPr="00294CF4">
        <w:t>Требование (претензия) должно быть составлено в письменной форме в двух экземплярах: один остается в подразделении - исполнителе, второй передается должнику.</w:t>
      </w:r>
    </w:p>
    <w:p w:rsidR="002F0CAB" w:rsidRPr="00294CF4" w:rsidRDefault="002F0CAB" w:rsidP="002F0CAB">
      <w:pPr>
        <w:ind w:firstLine="709"/>
        <w:jc w:val="both"/>
      </w:pPr>
      <w:r w:rsidRPr="00294CF4">
        <w:t>9. Требование (претензия) направляется должнику по месту его нахождения: для физических лиц ‒ по месту регистрации и месту фактического пребывания; для юридических лиц ‒ по месту нахождения, указанному в договоре (соглашения, муниципального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2F0CAB" w:rsidRPr="00294CF4" w:rsidRDefault="002F0CAB" w:rsidP="002F0CAB">
      <w:pPr>
        <w:ind w:firstLine="709"/>
        <w:jc w:val="both"/>
      </w:pPr>
      <w:r w:rsidRPr="00294CF4"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:rsidR="002F0CAB" w:rsidRPr="00294CF4" w:rsidRDefault="002F0CAB" w:rsidP="002F0CAB">
      <w:pPr>
        <w:ind w:firstLine="709"/>
        <w:jc w:val="both"/>
      </w:pPr>
      <w:r w:rsidRPr="00294CF4">
        <w:t>10. Требование (претензия) должно содержать следующие данные:</w:t>
      </w:r>
    </w:p>
    <w:p w:rsidR="002F0CAB" w:rsidRPr="00294CF4" w:rsidRDefault="002F0CAB" w:rsidP="002F0CAB">
      <w:pPr>
        <w:ind w:firstLine="709"/>
        <w:jc w:val="both"/>
      </w:pPr>
      <w:r w:rsidRPr="00294CF4">
        <w:t>1)  дату и место ее составления;</w:t>
      </w:r>
    </w:p>
    <w:p w:rsidR="002F0CAB" w:rsidRPr="00294CF4" w:rsidRDefault="002F0CAB" w:rsidP="002F0CAB">
      <w:pPr>
        <w:ind w:firstLine="709"/>
        <w:jc w:val="both"/>
      </w:pPr>
      <w:proofErr w:type="gramStart"/>
      <w:r w:rsidRPr="00294CF4">
        <w:t>2) наименование юридического лица (фамилию, имя, отчество (отчество при наличии) индивидуального предпринимателя, физического лица)) должника, адрес должника в соответствии с условиями договора (соглашения, муниципального контракта);</w:t>
      </w:r>
      <w:proofErr w:type="gramEnd"/>
    </w:p>
    <w:p w:rsidR="002F0CAB" w:rsidRPr="00294CF4" w:rsidRDefault="002F0CAB" w:rsidP="002F0CAB">
      <w:pPr>
        <w:ind w:firstLine="709"/>
        <w:jc w:val="both"/>
      </w:pPr>
      <w:r w:rsidRPr="00294CF4">
        <w:t>3) наименование и реквизиты документа, являющегося основанием для начисления суммы, подлежащей уплате должником;</w:t>
      </w:r>
    </w:p>
    <w:p w:rsidR="002F0CAB" w:rsidRPr="00294CF4" w:rsidRDefault="002F0CAB" w:rsidP="002F0CAB">
      <w:pPr>
        <w:ind w:firstLine="709"/>
        <w:jc w:val="both"/>
      </w:pPr>
      <w:r w:rsidRPr="00294CF4">
        <w:t>4) период образования просрочки внесения платы;</w:t>
      </w:r>
    </w:p>
    <w:p w:rsidR="002F0CAB" w:rsidRPr="00294CF4" w:rsidRDefault="002F0CAB" w:rsidP="002F0CAB">
      <w:pPr>
        <w:ind w:firstLine="709"/>
        <w:jc w:val="both"/>
      </w:pPr>
      <w:r w:rsidRPr="00294CF4">
        <w:t>5) сумма просроченной дебиторской задолженности по платежам, пени;</w:t>
      </w:r>
    </w:p>
    <w:p w:rsidR="002F0CAB" w:rsidRPr="00294CF4" w:rsidRDefault="002F0CAB" w:rsidP="002F0CAB">
      <w:pPr>
        <w:ind w:firstLine="709"/>
        <w:jc w:val="both"/>
      </w:pPr>
      <w:r w:rsidRPr="00294CF4">
        <w:t>6) сумма штрафных санкций (при их наличии);</w:t>
      </w:r>
    </w:p>
    <w:p w:rsidR="002F0CAB" w:rsidRPr="00294CF4" w:rsidRDefault="002F0CAB" w:rsidP="002F0CAB">
      <w:pPr>
        <w:ind w:firstLine="709"/>
        <w:jc w:val="both"/>
      </w:pPr>
      <w:r w:rsidRPr="00294CF4">
        <w:t>7) перечень прилагаемых документов, подтверждающих обстоятельства, изложенные в требовании (претензии);</w:t>
      </w:r>
    </w:p>
    <w:p w:rsidR="002F0CAB" w:rsidRPr="00294CF4" w:rsidRDefault="002F0CAB" w:rsidP="002F0CAB">
      <w:pPr>
        <w:ind w:firstLine="709"/>
        <w:jc w:val="both"/>
      </w:pPr>
      <w:r w:rsidRPr="00294CF4">
        <w:t>8)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2F0CAB" w:rsidRPr="00294CF4" w:rsidRDefault="002F0CAB" w:rsidP="002F0CAB">
      <w:pPr>
        <w:ind w:firstLine="709"/>
        <w:jc w:val="both"/>
      </w:pPr>
      <w:r w:rsidRPr="00294CF4">
        <w:t>9)  реквизиты для перечисления просроченной дебиторской задолженности;</w:t>
      </w:r>
    </w:p>
    <w:p w:rsidR="002F0CAB" w:rsidRPr="00294CF4" w:rsidRDefault="002F0CAB" w:rsidP="002F0CAB">
      <w:pPr>
        <w:ind w:firstLine="709"/>
        <w:jc w:val="both"/>
      </w:pPr>
      <w:r w:rsidRPr="00294CF4">
        <w:t>10) Ф.И.О. (отчество при наличии) лица, подготовившего претензию;</w:t>
      </w:r>
    </w:p>
    <w:p w:rsidR="002F0CAB" w:rsidRPr="00294CF4" w:rsidRDefault="002F0CAB" w:rsidP="002F0CAB">
      <w:pPr>
        <w:ind w:firstLine="709"/>
        <w:jc w:val="both"/>
      </w:pPr>
      <w:r w:rsidRPr="00294CF4">
        <w:lastRenderedPageBreak/>
        <w:t>11) Ф.И.О. (отчество при наличии) и должность лица, которое ее подписывает.</w:t>
      </w:r>
    </w:p>
    <w:p w:rsidR="002F0CAB" w:rsidRPr="00294CF4" w:rsidRDefault="002F0CAB" w:rsidP="002F0CAB">
      <w:pPr>
        <w:ind w:firstLine="709"/>
        <w:jc w:val="both"/>
      </w:pPr>
      <w:r w:rsidRPr="00294CF4">
        <w:t>При добровольном исполнении обязатель</w:t>
      </w:r>
      <w:proofErr w:type="gramStart"/>
      <w:r w:rsidRPr="00294CF4">
        <w:t>ств в ср</w:t>
      </w:r>
      <w:proofErr w:type="gramEnd"/>
      <w:r w:rsidRPr="00294CF4">
        <w:t>ок, указанный в требовании (претензии), претензионная работа в отношении должника прекращается.</w:t>
      </w:r>
    </w:p>
    <w:p w:rsidR="002F0CAB" w:rsidRPr="00294CF4" w:rsidRDefault="002F0CAB" w:rsidP="002F0CAB">
      <w:pPr>
        <w:ind w:firstLine="709"/>
        <w:jc w:val="both"/>
      </w:pPr>
      <w:r w:rsidRPr="00294CF4">
        <w:t>11. 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:rsidR="002F0CAB" w:rsidRPr="00294CF4" w:rsidRDefault="002F0CAB" w:rsidP="002F0CAB">
      <w:pPr>
        <w:ind w:firstLine="709"/>
        <w:jc w:val="both"/>
      </w:pPr>
      <w:r w:rsidRPr="00294CF4">
        <w:t xml:space="preserve">12. </w:t>
      </w:r>
      <w:proofErr w:type="gramStart"/>
      <w:r w:rsidRPr="00294CF4">
        <w:t>Ответственное лицо подразделения-исполнителя в течение пяти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  <w:proofErr w:type="gramEnd"/>
    </w:p>
    <w:p w:rsidR="002F0CAB" w:rsidRPr="00294CF4" w:rsidRDefault="002F0CAB" w:rsidP="002F0CAB">
      <w:pPr>
        <w:tabs>
          <w:tab w:val="num" w:pos="0"/>
        </w:tabs>
        <w:ind w:firstLine="709"/>
        <w:jc w:val="both"/>
      </w:pPr>
      <w:r w:rsidRPr="00294CF4">
        <w:t>13. Перечень документов для подготовки иска:</w:t>
      </w:r>
    </w:p>
    <w:p w:rsidR="002F0CAB" w:rsidRPr="00294CF4" w:rsidRDefault="002F0CAB" w:rsidP="002F0CAB">
      <w:pPr>
        <w:tabs>
          <w:tab w:val="num" w:pos="0"/>
        </w:tabs>
        <w:ind w:firstLine="709"/>
        <w:jc w:val="both"/>
      </w:pPr>
      <w:r w:rsidRPr="00294CF4">
        <w:t>1) документы, подтверждающие обстоятельства, на которых основываются требования к должнику;</w:t>
      </w:r>
    </w:p>
    <w:p w:rsidR="002F0CAB" w:rsidRPr="00294CF4" w:rsidRDefault="002F0CAB" w:rsidP="002F0CAB">
      <w:pPr>
        <w:tabs>
          <w:tab w:val="num" w:pos="0"/>
        </w:tabs>
        <w:ind w:firstLine="709"/>
        <w:jc w:val="both"/>
      </w:pPr>
      <w:r w:rsidRPr="00294CF4">
        <w:t>2) расчет взыскиваемой или оспариваемой денежной суммы (основной долг, пени, неустойка, проценты);</w:t>
      </w:r>
    </w:p>
    <w:p w:rsidR="002F0CAB" w:rsidRPr="00294CF4" w:rsidRDefault="002F0CAB" w:rsidP="002F0CAB">
      <w:pPr>
        <w:tabs>
          <w:tab w:val="num" w:pos="0"/>
        </w:tabs>
        <w:ind w:firstLine="709"/>
        <w:jc w:val="both"/>
      </w:pPr>
      <w:r w:rsidRPr="00294CF4">
        <w:t>3)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2F0CAB" w:rsidRPr="00294CF4" w:rsidRDefault="002F0CAB" w:rsidP="002F0CAB">
      <w:pPr>
        <w:tabs>
          <w:tab w:val="num" w:pos="0"/>
        </w:tabs>
        <w:ind w:firstLine="709"/>
        <w:jc w:val="both"/>
      </w:pPr>
      <w:r w:rsidRPr="00294CF4">
        <w:t>14.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пунктах 9, 10 настоящего Регламента.</w:t>
      </w:r>
    </w:p>
    <w:p w:rsidR="002F0CAB" w:rsidRPr="00294CF4" w:rsidRDefault="002F0CAB" w:rsidP="002F0CAB">
      <w:pPr>
        <w:ind w:firstLine="709"/>
        <w:jc w:val="center"/>
        <w:rPr>
          <w:bCs/>
        </w:rPr>
      </w:pPr>
    </w:p>
    <w:p w:rsidR="002F0CAB" w:rsidRPr="00294CF4" w:rsidRDefault="002F0CAB" w:rsidP="002F0CAB">
      <w:pPr>
        <w:ind w:firstLine="709"/>
        <w:jc w:val="center"/>
        <w:rPr>
          <w:bCs/>
        </w:rPr>
      </w:pPr>
      <w:r w:rsidRPr="00294CF4">
        <w:rPr>
          <w:bCs/>
        </w:rPr>
        <w:t>Глава 4. Мероприятия по принудительному взысканию дебиторской задолженности</w:t>
      </w:r>
    </w:p>
    <w:p w:rsidR="002F0CAB" w:rsidRPr="00294CF4" w:rsidRDefault="002F0CAB" w:rsidP="002F0CAB">
      <w:pPr>
        <w:tabs>
          <w:tab w:val="num" w:pos="0"/>
        </w:tabs>
        <w:ind w:firstLine="709"/>
        <w:jc w:val="both"/>
      </w:pPr>
    </w:p>
    <w:p w:rsidR="002F0CAB" w:rsidRPr="00294CF4" w:rsidRDefault="002F0CAB" w:rsidP="002F0CAB">
      <w:pPr>
        <w:ind w:firstLine="709"/>
        <w:jc w:val="both"/>
      </w:pPr>
      <w:r w:rsidRPr="00294CF4">
        <w:t>15. Подача в суд искового заявления о взыскании просроченной дебиторской задолженности по договорам (муниципальным 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2F0CAB" w:rsidRPr="00294CF4" w:rsidRDefault="002F0CAB" w:rsidP="002F0CAB">
      <w:pPr>
        <w:ind w:firstLine="709"/>
        <w:jc w:val="both"/>
      </w:pPr>
      <w:r w:rsidRPr="00294CF4">
        <w:t>16. В случае</w:t>
      </w:r>
      <w:proofErr w:type="gramStart"/>
      <w:r w:rsidRPr="00294CF4">
        <w:t>,</w:t>
      </w:r>
      <w:proofErr w:type="gramEnd"/>
      <w:r w:rsidRPr="00294CF4">
        <w:t xml:space="preserve"> если до вынесения решения суда требований об уплате исполнены должником добровольно, ответственное лицо подразделения-исполнителя в установленном порядке заявляет об отказе от иска.</w:t>
      </w:r>
    </w:p>
    <w:p w:rsidR="002F0CAB" w:rsidRPr="00294CF4" w:rsidRDefault="002F0CAB" w:rsidP="002F0CAB">
      <w:pPr>
        <w:ind w:firstLine="709"/>
        <w:jc w:val="both"/>
      </w:pPr>
      <w:r w:rsidRPr="00294CF4">
        <w:t>17.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процессуальным кодексом Российской Федерации, иным законодательством Российской Федерации.</w:t>
      </w:r>
    </w:p>
    <w:p w:rsidR="002F0CAB" w:rsidRPr="00294CF4" w:rsidRDefault="002F0CAB" w:rsidP="002F0CAB">
      <w:pPr>
        <w:ind w:firstLine="709"/>
        <w:jc w:val="both"/>
      </w:pPr>
      <w:r w:rsidRPr="00294CF4">
        <w:t>18. 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2F0CAB" w:rsidRPr="00294CF4" w:rsidRDefault="002F0CAB" w:rsidP="002F0CAB">
      <w:pPr>
        <w:ind w:firstLine="709"/>
        <w:jc w:val="both"/>
      </w:pPr>
      <w:r w:rsidRPr="00294CF4">
        <w:t>19. 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:rsidR="002F0CAB" w:rsidRPr="00294CF4" w:rsidRDefault="002F0CAB" w:rsidP="002F0CAB">
      <w:pPr>
        <w:ind w:firstLine="709"/>
        <w:jc w:val="both"/>
      </w:pPr>
    </w:p>
    <w:p w:rsidR="002F0CAB" w:rsidRPr="00294CF4" w:rsidRDefault="002F0CAB" w:rsidP="002F0CAB">
      <w:pPr>
        <w:ind w:firstLine="709"/>
        <w:jc w:val="both"/>
        <w:rPr>
          <w:bCs/>
        </w:rPr>
      </w:pPr>
      <w:r w:rsidRPr="00294CF4">
        <w:t> </w:t>
      </w:r>
      <w:r w:rsidRPr="00294CF4">
        <w:rPr>
          <w:bCs/>
        </w:rPr>
        <w:t>Глава 5. Мероприятия по взысканию просроченной дебиторской задолженности в рамках исполнительного производства</w:t>
      </w:r>
    </w:p>
    <w:p w:rsidR="002F0CAB" w:rsidRPr="00294CF4" w:rsidRDefault="002F0CAB" w:rsidP="002F0CAB">
      <w:pPr>
        <w:ind w:firstLine="709"/>
        <w:jc w:val="both"/>
      </w:pPr>
    </w:p>
    <w:p w:rsidR="002F0CAB" w:rsidRPr="00294CF4" w:rsidRDefault="002F0CAB" w:rsidP="002F0CAB">
      <w:pPr>
        <w:ind w:firstLine="709"/>
        <w:jc w:val="both"/>
      </w:pPr>
      <w:r w:rsidRPr="00294CF4">
        <w:t>20. Ответственное лицо подразделения - 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:rsidR="002F0CAB" w:rsidRPr="00294CF4" w:rsidRDefault="002F0CAB" w:rsidP="002F0CAB">
      <w:pPr>
        <w:ind w:firstLine="709"/>
        <w:jc w:val="both"/>
      </w:pPr>
      <w:r w:rsidRPr="00294CF4">
        <w:lastRenderedPageBreak/>
        <w:t>21. 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:rsidR="002F0CAB" w:rsidRPr="00294CF4" w:rsidRDefault="002F0CAB" w:rsidP="002F0CAB">
      <w:pPr>
        <w:ind w:firstLine="709"/>
        <w:jc w:val="both"/>
      </w:pPr>
      <w:r w:rsidRPr="00294CF4">
        <w:t>1) ведет учет исполнительных документов;</w:t>
      </w:r>
    </w:p>
    <w:p w:rsidR="002F0CAB" w:rsidRPr="00294CF4" w:rsidRDefault="002F0CAB" w:rsidP="002F0CAB">
      <w:pPr>
        <w:ind w:firstLine="709"/>
        <w:jc w:val="both"/>
      </w:pPr>
      <w:r w:rsidRPr="00294CF4">
        <w:t>2)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2F0CAB" w:rsidRPr="00294CF4" w:rsidRDefault="002F0CAB" w:rsidP="002F0CAB">
      <w:pPr>
        <w:ind w:firstLine="709"/>
        <w:jc w:val="both"/>
      </w:pPr>
      <w:r w:rsidRPr="00294CF4"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2F0CAB" w:rsidRPr="00294CF4" w:rsidRDefault="002F0CAB" w:rsidP="002F0CAB">
      <w:pPr>
        <w:ind w:firstLine="709"/>
        <w:jc w:val="both"/>
      </w:pPr>
      <w:r w:rsidRPr="00294CF4">
        <w:t>о сумме непогашенной задолженности по исполнительному документу;</w:t>
      </w:r>
    </w:p>
    <w:p w:rsidR="002F0CAB" w:rsidRPr="00294CF4" w:rsidRDefault="002F0CAB" w:rsidP="002F0CAB">
      <w:pPr>
        <w:ind w:firstLine="709"/>
        <w:jc w:val="both"/>
      </w:pPr>
      <w:r w:rsidRPr="00294CF4">
        <w:t>о наличии данных об объявлении розыска должника, его имущества;</w:t>
      </w:r>
    </w:p>
    <w:p w:rsidR="002F0CAB" w:rsidRPr="00294CF4" w:rsidRDefault="002F0CAB" w:rsidP="002F0CAB">
      <w:pPr>
        <w:ind w:firstLine="709"/>
        <w:jc w:val="both"/>
      </w:pPr>
      <w:r w:rsidRPr="00294CF4"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2F0CAB" w:rsidRPr="00294CF4" w:rsidRDefault="002F0CAB" w:rsidP="002F0CAB">
      <w:pPr>
        <w:ind w:firstLine="709"/>
        <w:jc w:val="both"/>
      </w:pPr>
      <w:r w:rsidRPr="00294CF4">
        <w:t>3)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:rsidR="002F0CAB" w:rsidRPr="00294CF4" w:rsidRDefault="002F0CAB" w:rsidP="002F0CAB">
      <w:pPr>
        <w:ind w:firstLine="709"/>
        <w:jc w:val="both"/>
      </w:pPr>
      <w:r w:rsidRPr="00294CF4">
        <w:t>4) проводит ежеквартальную сверку результатов исполнительных произво</w:t>
      </w:r>
      <w:proofErr w:type="gramStart"/>
      <w:r w:rsidRPr="00294CF4">
        <w:t>дств с п</w:t>
      </w:r>
      <w:proofErr w:type="gramEnd"/>
      <w:r w:rsidRPr="00294CF4">
        <w:t>одразделениями службы судебных приставов.</w:t>
      </w:r>
    </w:p>
    <w:p w:rsidR="002F0CAB" w:rsidRPr="00294CF4" w:rsidRDefault="002F0CAB" w:rsidP="002F0CAB">
      <w:pPr>
        <w:ind w:firstLine="709"/>
        <w:jc w:val="both"/>
      </w:pPr>
      <w:r w:rsidRPr="00294CF4">
        <w:t>22. 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:rsidR="002F0CAB" w:rsidRPr="00294CF4" w:rsidRDefault="002F0CAB" w:rsidP="002F0CAB">
      <w:pPr>
        <w:ind w:firstLine="709"/>
        <w:jc w:val="both"/>
      </w:pPr>
      <w:r w:rsidRPr="00294CF4">
        <w:t> </w:t>
      </w:r>
    </w:p>
    <w:p w:rsidR="002F0CAB" w:rsidRPr="00294CF4" w:rsidRDefault="002F0CAB" w:rsidP="002F0CAB"/>
    <w:p w:rsidR="002F0CAB" w:rsidRPr="00294CF4" w:rsidRDefault="002F0CAB" w:rsidP="002F0CAB"/>
    <w:p w:rsidR="002F0CAB" w:rsidRPr="00294CF4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/>
    <w:p w:rsidR="002F0CAB" w:rsidRDefault="002F0CAB" w:rsidP="002F0CAB">
      <w:pPr>
        <w:sectPr w:rsidR="002F0CAB" w:rsidSect="001B71DC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F0CAB" w:rsidRPr="00BE30D9" w:rsidRDefault="002F0CAB" w:rsidP="002F0CAB">
      <w:pPr>
        <w:pStyle w:val="ab"/>
        <w:tabs>
          <w:tab w:val="left" w:pos="851"/>
        </w:tabs>
        <w:autoSpaceDE w:val="0"/>
        <w:autoSpaceDN w:val="0"/>
        <w:adjustRightInd w:val="0"/>
        <w:spacing w:after="0" w:line="240" w:lineRule="auto"/>
        <w:ind w:left="1080"/>
        <w:jc w:val="right"/>
        <w:rPr>
          <w:rStyle w:val="13"/>
          <w:rFonts w:eastAsia="Times New Roman"/>
          <w:sz w:val="24"/>
          <w:szCs w:val="24"/>
          <w:lang w:eastAsia="ru-RU"/>
        </w:rPr>
      </w:pPr>
      <w:r w:rsidRPr="00BE30D9">
        <w:rPr>
          <w:rStyle w:val="13"/>
          <w:rFonts w:eastAsia="Times New Roman"/>
          <w:sz w:val="24"/>
          <w:szCs w:val="24"/>
          <w:lang w:eastAsia="ru-RU"/>
        </w:rPr>
        <w:lastRenderedPageBreak/>
        <w:t>Приложение</w:t>
      </w:r>
      <w:r>
        <w:rPr>
          <w:rStyle w:val="13"/>
          <w:rFonts w:eastAsia="Times New Roman"/>
          <w:sz w:val="24"/>
          <w:szCs w:val="24"/>
          <w:lang w:eastAsia="ru-RU"/>
        </w:rPr>
        <w:t xml:space="preserve"> </w:t>
      </w:r>
      <w:r w:rsidRPr="00BE30D9">
        <w:rPr>
          <w:rStyle w:val="13"/>
          <w:rFonts w:eastAsia="Times New Roman"/>
          <w:sz w:val="24"/>
          <w:szCs w:val="24"/>
          <w:lang w:eastAsia="ru-RU"/>
        </w:rPr>
        <w:t xml:space="preserve"> </w:t>
      </w:r>
    </w:p>
    <w:p w:rsidR="002F0CAB" w:rsidRDefault="002F0CAB" w:rsidP="002F0CAB">
      <w:pPr>
        <w:jc w:val="right"/>
      </w:pPr>
      <w:r>
        <w:t>к Регламенту реализации полномочий</w:t>
      </w:r>
    </w:p>
    <w:p w:rsidR="002F0CAB" w:rsidRDefault="002F0CAB" w:rsidP="002F0CAB">
      <w:pPr>
        <w:jc w:val="right"/>
      </w:pPr>
      <w:r>
        <w:t>главного администратора доходов бюджета</w:t>
      </w:r>
    </w:p>
    <w:p w:rsidR="002F0CAB" w:rsidRDefault="00294CF4" w:rsidP="002F0CAB">
      <w:pPr>
        <w:jc w:val="right"/>
      </w:pPr>
      <w:r>
        <w:t>Зулумайского</w:t>
      </w:r>
      <w:r w:rsidR="002F0CAB" w:rsidRPr="00BE30D9">
        <w:t xml:space="preserve"> муниципального образования</w:t>
      </w:r>
    </w:p>
    <w:p w:rsidR="002F0CAB" w:rsidRDefault="002F0CAB" w:rsidP="002F0CAB">
      <w:pPr>
        <w:jc w:val="right"/>
      </w:pPr>
      <w:r>
        <w:t xml:space="preserve"> по взысканию дебиторской задолженности </w:t>
      </w:r>
      <w:proofErr w:type="gramStart"/>
      <w:r>
        <w:t>по</w:t>
      </w:r>
      <w:proofErr w:type="gramEnd"/>
    </w:p>
    <w:p w:rsidR="002F0CAB" w:rsidRPr="00BE30D9" w:rsidRDefault="002F0CAB" w:rsidP="002F0CAB">
      <w:pPr>
        <w:jc w:val="right"/>
        <w:rPr>
          <w:rStyle w:val="13"/>
        </w:rPr>
      </w:pPr>
      <w:r>
        <w:t xml:space="preserve"> платежам в бюджет, пеням и штрафам по ним</w:t>
      </w:r>
    </w:p>
    <w:p w:rsidR="002F0CAB" w:rsidRDefault="002F0CAB" w:rsidP="002F0CAB">
      <w:pPr>
        <w:jc w:val="center"/>
      </w:pPr>
    </w:p>
    <w:p w:rsidR="002F0CAB" w:rsidRDefault="002F0CAB" w:rsidP="002F0CAB">
      <w:pPr>
        <w:jc w:val="center"/>
      </w:pPr>
    </w:p>
    <w:p w:rsidR="002F0CAB" w:rsidRDefault="002F0CAB" w:rsidP="002F0CAB">
      <w:pPr>
        <w:jc w:val="center"/>
      </w:pPr>
    </w:p>
    <w:p w:rsidR="002F0CAB" w:rsidRDefault="002F0CAB" w:rsidP="002F0CAB">
      <w:pPr>
        <w:jc w:val="center"/>
      </w:pPr>
      <w:r>
        <w:t>Сведения (отчет)</w:t>
      </w:r>
    </w:p>
    <w:p w:rsidR="002F0CAB" w:rsidRDefault="002F0CAB" w:rsidP="002F0CAB">
      <w:pPr>
        <w:jc w:val="center"/>
      </w:pPr>
      <w:r>
        <w:t>о состоянии просроченной задолженности на «____»____________20_____ г.</w:t>
      </w:r>
    </w:p>
    <w:p w:rsidR="002F0CAB" w:rsidRDefault="002F0CAB" w:rsidP="002F0CAB">
      <w:pPr>
        <w:jc w:val="center"/>
      </w:pPr>
      <w:r>
        <w:t>__________________________________________________________________</w:t>
      </w:r>
    </w:p>
    <w:p w:rsidR="002F0CAB" w:rsidRDefault="002F0CAB" w:rsidP="002F0CAB">
      <w:pPr>
        <w:jc w:val="center"/>
      </w:pPr>
      <w:r>
        <w:t>(наименование администратора дохода)</w:t>
      </w:r>
    </w:p>
    <w:p w:rsidR="002F0CAB" w:rsidRDefault="002F0CAB" w:rsidP="002F0CAB">
      <w:pPr>
        <w:jc w:val="center"/>
      </w:pPr>
    </w:p>
    <w:p w:rsidR="002F0CAB" w:rsidRDefault="002F0CAB" w:rsidP="002F0CAB">
      <w:pPr>
        <w:jc w:val="center"/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2268"/>
        <w:gridCol w:w="1843"/>
        <w:gridCol w:w="1769"/>
        <w:gridCol w:w="1774"/>
      </w:tblGrid>
      <w:tr w:rsidR="002F0CAB" w:rsidRPr="00C92969" w:rsidTr="001B71DC">
        <w:trPr>
          <w:trHeight w:val="814"/>
        </w:trPr>
        <w:tc>
          <w:tcPr>
            <w:tcW w:w="2093" w:type="dxa"/>
            <w:vAlign w:val="center"/>
          </w:tcPr>
          <w:p w:rsidR="002F0CAB" w:rsidRPr="00C92969" w:rsidRDefault="002F0CAB" w:rsidP="001B71DC">
            <w:pPr>
              <w:jc w:val="center"/>
            </w:pPr>
            <w:r w:rsidRPr="00C92969">
              <w:t>Код главного</w:t>
            </w:r>
            <w:r>
              <w:t xml:space="preserve"> администратора доходов бюджета</w:t>
            </w:r>
          </w:p>
        </w:tc>
        <w:tc>
          <w:tcPr>
            <w:tcW w:w="2268" w:type="dxa"/>
            <w:vAlign w:val="center"/>
          </w:tcPr>
          <w:p w:rsidR="002F0CAB" w:rsidRPr="00C92969" w:rsidRDefault="002F0CAB" w:rsidP="001B71DC">
            <w:pPr>
              <w:jc w:val="center"/>
            </w:pPr>
            <w:r>
              <w:t>Код доходов в соответствии с бюджетной классификацией</w:t>
            </w:r>
          </w:p>
        </w:tc>
        <w:tc>
          <w:tcPr>
            <w:tcW w:w="1843" w:type="dxa"/>
            <w:vAlign w:val="center"/>
          </w:tcPr>
          <w:p w:rsidR="002F0CAB" w:rsidRPr="00C92969" w:rsidRDefault="002F0CAB" w:rsidP="001B71DC">
            <w:pPr>
              <w:jc w:val="center"/>
            </w:pPr>
            <w:r>
              <w:t>Сумма задолженности, рублей</w:t>
            </w:r>
          </w:p>
        </w:tc>
        <w:tc>
          <w:tcPr>
            <w:tcW w:w="1769" w:type="dxa"/>
            <w:vAlign w:val="center"/>
          </w:tcPr>
          <w:p w:rsidR="002F0CAB" w:rsidRPr="00C92969" w:rsidRDefault="002F0CAB" w:rsidP="001B71DC">
            <w:pPr>
              <w:jc w:val="center"/>
            </w:pPr>
            <w:r>
              <w:t>Сумма погашения задолженности в результате принятых мер, рублей</w:t>
            </w:r>
          </w:p>
        </w:tc>
        <w:tc>
          <w:tcPr>
            <w:tcW w:w="1774" w:type="dxa"/>
            <w:vAlign w:val="center"/>
          </w:tcPr>
          <w:p w:rsidR="002F0CAB" w:rsidRPr="00C92969" w:rsidRDefault="002F0CAB" w:rsidP="001B71DC">
            <w:pPr>
              <w:jc w:val="center"/>
            </w:pPr>
            <w:r>
              <w:t>Примечание</w:t>
            </w:r>
          </w:p>
        </w:tc>
      </w:tr>
      <w:tr w:rsidR="002F0CAB" w:rsidRPr="00C92969" w:rsidTr="001B71DC">
        <w:tc>
          <w:tcPr>
            <w:tcW w:w="2093" w:type="dxa"/>
          </w:tcPr>
          <w:p w:rsidR="002F0CAB" w:rsidRPr="00C92969" w:rsidRDefault="002F0CAB" w:rsidP="001B71DC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2F0CAB" w:rsidRPr="00C92969" w:rsidRDefault="002F0CAB" w:rsidP="001B71D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2F0CAB" w:rsidRPr="00C92969" w:rsidRDefault="002F0CAB" w:rsidP="001B71DC">
            <w:pPr>
              <w:jc w:val="center"/>
            </w:pPr>
            <w:r>
              <w:t>3</w:t>
            </w:r>
          </w:p>
        </w:tc>
        <w:tc>
          <w:tcPr>
            <w:tcW w:w="1769" w:type="dxa"/>
          </w:tcPr>
          <w:p w:rsidR="002F0CAB" w:rsidRPr="00C92969" w:rsidRDefault="002F0CAB" w:rsidP="001B71DC">
            <w:pPr>
              <w:jc w:val="center"/>
            </w:pPr>
            <w:r>
              <w:t>4</w:t>
            </w:r>
          </w:p>
        </w:tc>
        <w:tc>
          <w:tcPr>
            <w:tcW w:w="1774" w:type="dxa"/>
          </w:tcPr>
          <w:p w:rsidR="002F0CAB" w:rsidRPr="00C92969" w:rsidRDefault="002F0CAB" w:rsidP="001B71DC">
            <w:pPr>
              <w:jc w:val="center"/>
            </w:pPr>
            <w:r>
              <w:t>5</w:t>
            </w:r>
          </w:p>
        </w:tc>
      </w:tr>
      <w:tr w:rsidR="002F0CAB" w:rsidRPr="00C92969" w:rsidTr="001B71DC">
        <w:tc>
          <w:tcPr>
            <w:tcW w:w="209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2268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84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69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74" w:type="dxa"/>
          </w:tcPr>
          <w:p w:rsidR="002F0CAB" w:rsidRPr="00C92969" w:rsidRDefault="002F0CAB" w:rsidP="001B71DC">
            <w:pPr>
              <w:jc w:val="center"/>
            </w:pPr>
          </w:p>
        </w:tc>
      </w:tr>
      <w:tr w:rsidR="002F0CAB" w:rsidRPr="00C92969" w:rsidTr="001B71DC">
        <w:tc>
          <w:tcPr>
            <w:tcW w:w="209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2268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84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69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74" w:type="dxa"/>
          </w:tcPr>
          <w:p w:rsidR="002F0CAB" w:rsidRPr="00C92969" w:rsidRDefault="002F0CAB" w:rsidP="001B71DC">
            <w:pPr>
              <w:jc w:val="center"/>
            </w:pPr>
          </w:p>
        </w:tc>
      </w:tr>
      <w:tr w:rsidR="002F0CAB" w:rsidRPr="00C92969" w:rsidTr="001B71DC">
        <w:tc>
          <w:tcPr>
            <w:tcW w:w="209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2268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84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69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74" w:type="dxa"/>
          </w:tcPr>
          <w:p w:rsidR="002F0CAB" w:rsidRPr="00C92969" w:rsidRDefault="002F0CAB" w:rsidP="001B71DC">
            <w:pPr>
              <w:jc w:val="center"/>
            </w:pPr>
          </w:p>
        </w:tc>
      </w:tr>
      <w:tr w:rsidR="002F0CAB" w:rsidRPr="00C92969" w:rsidTr="001B71DC">
        <w:tc>
          <w:tcPr>
            <w:tcW w:w="209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2268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843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69" w:type="dxa"/>
          </w:tcPr>
          <w:p w:rsidR="002F0CAB" w:rsidRPr="00C92969" w:rsidRDefault="002F0CAB" w:rsidP="001B71DC">
            <w:pPr>
              <w:jc w:val="center"/>
            </w:pPr>
          </w:p>
        </w:tc>
        <w:tc>
          <w:tcPr>
            <w:tcW w:w="1774" w:type="dxa"/>
          </w:tcPr>
          <w:p w:rsidR="002F0CAB" w:rsidRPr="00C92969" w:rsidRDefault="002F0CAB" w:rsidP="001B71DC">
            <w:pPr>
              <w:jc w:val="center"/>
            </w:pPr>
          </w:p>
        </w:tc>
      </w:tr>
    </w:tbl>
    <w:p w:rsidR="002F0CAB" w:rsidRPr="00CF64E8" w:rsidRDefault="002F0CAB" w:rsidP="002F0CAB">
      <w:pPr>
        <w:jc w:val="both"/>
      </w:pPr>
    </w:p>
    <w:p w:rsidR="0089671D" w:rsidRDefault="0089671D" w:rsidP="002F0CAB">
      <w:pPr>
        <w:pStyle w:val="af8"/>
        <w:ind w:right="-153"/>
        <w:jc w:val="right"/>
        <w:outlineLvl w:val="0"/>
        <w:rPr>
          <w:sz w:val="18"/>
          <w:szCs w:val="18"/>
        </w:rPr>
      </w:pPr>
    </w:p>
    <w:sectPr w:rsidR="0089671D" w:rsidSect="007960DC">
      <w:footerReference w:type="even" r:id="rId12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5E6" w:rsidRDefault="008E15E6" w:rsidP="007960DC">
      <w:r>
        <w:separator/>
      </w:r>
    </w:p>
  </w:endnote>
  <w:endnote w:type="continuationSeparator" w:id="0">
    <w:p w:rsidR="008E15E6" w:rsidRDefault="008E15E6" w:rsidP="00796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AB" w:rsidRDefault="002F0CAB" w:rsidP="001B71DC">
    <w:pPr>
      <w:pStyle w:val="af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F0CAB" w:rsidRDefault="002F0CAB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AB" w:rsidRDefault="002F0CAB" w:rsidP="001B71DC">
    <w:pPr>
      <w:pStyle w:val="af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AB" w:rsidRDefault="002F0CAB" w:rsidP="001B71DC">
    <w:pPr>
      <w:pStyle w:val="af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60" w:rsidRDefault="000E7560">
    <w:pPr>
      <w:pStyle w:val="af"/>
      <w:framePr w:wrap="around" w:vAnchor="text" w:hAnchor="margin" w:xAlign="right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  <w:noProof/>
      </w:rPr>
      <w:t>1</w:t>
    </w:r>
    <w:r>
      <w:rPr>
        <w:rStyle w:val="afc"/>
      </w:rPr>
      <w:fldChar w:fldCharType="end"/>
    </w:r>
  </w:p>
  <w:p w:rsidR="000E7560" w:rsidRDefault="000E7560">
    <w:pPr>
      <w:pStyle w:val="af"/>
      <w:ind w:right="360"/>
    </w:pPr>
  </w:p>
  <w:p w:rsidR="000E7560" w:rsidRDefault="000E7560"/>
  <w:p w:rsidR="000E7560" w:rsidRPr="000B7388" w:rsidRDefault="000E7560">
    <w:pPr>
      <w:rPr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5E6" w:rsidRDefault="008E15E6" w:rsidP="007960DC">
      <w:r>
        <w:separator/>
      </w:r>
    </w:p>
  </w:footnote>
  <w:footnote w:type="continuationSeparator" w:id="0">
    <w:p w:rsidR="008E15E6" w:rsidRDefault="008E15E6" w:rsidP="007960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AB" w:rsidRDefault="002F0CAB" w:rsidP="001B71DC">
    <w:pPr>
      <w:pStyle w:val="a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:rsidR="002F0CAB" w:rsidRDefault="002F0CAB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C0CE3676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69" w:hanging="1800"/>
      </w:pPr>
      <w:rPr>
        <w:rFonts w:hint="default"/>
      </w:rPr>
    </w:lvl>
  </w:abstractNum>
  <w:abstractNum w:abstractNumId="1">
    <w:nsid w:val="075A324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A8F5465"/>
    <w:multiLevelType w:val="hybridMultilevel"/>
    <w:tmpl w:val="E8583B0A"/>
    <w:lvl w:ilvl="0" w:tplc="5ACCADF4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">
    <w:nsid w:val="17D57CB4"/>
    <w:multiLevelType w:val="hybridMultilevel"/>
    <w:tmpl w:val="A198F04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>
    <w:nsid w:val="1C8965DE"/>
    <w:multiLevelType w:val="hybridMultilevel"/>
    <w:tmpl w:val="9C88BDE6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1DF31968"/>
    <w:multiLevelType w:val="hybridMultilevel"/>
    <w:tmpl w:val="DF76727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>
    <w:nsid w:val="2E0E10F9"/>
    <w:multiLevelType w:val="multilevel"/>
    <w:tmpl w:val="BC187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5" w:hanging="975"/>
      </w:pPr>
    </w:lvl>
    <w:lvl w:ilvl="2">
      <w:start w:val="1"/>
      <w:numFmt w:val="decimal"/>
      <w:isLgl/>
      <w:lvlText w:val="%1.%2.%3."/>
      <w:lvlJc w:val="left"/>
      <w:pPr>
        <w:ind w:left="1335" w:hanging="975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7">
    <w:nsid w:val="30D812FF"/>
    <w:multiLevelType w:val="hybridMultilevel"/>
    <w:tmpl w:val="CDA6DB9E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>
    <w:nsid w:val="3DE37D89"/>
    <w:multiLevelType w:val="hybridMultilevel"/>
    <w:tmpl w:val="7AFCA73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4999424D"/>
    <w:multiLevelType w:val="hybridMultilevel"/>
    <w:tmpl w:val="880A68C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>
    <w:nsid w:val="4AA55D2F"/>
    <w:multiLevelType w:val="hybridMultilevel"/>
    <w:tmpl w:val="22C8B1E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5B0ED1"/>
    <w:multiLevelType w:val="hybridMultilevel"/>
    <w:tmpl w:val="135AB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FD5DE6"/>
    <w:multiLevelType w:val="hybridMultilevel"/>
    <w:tmpl w:val="E3D06320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3">
    <w:nsid w:val="76614856"/>
    <w:multiLevelType w:val="hybridMultilevel"/>
    <w:tmpl w:val="86A86816"/>
    <w:lvl w:ilvl="0" w:tplc="0419000B">
      <w:start w:val="1"/>
      <w:numFmt w:val="bullet"/>
      <w:lvlText w:val="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>
    <w:nsid w:val="78714CF0"/>
    <w:multiLevelType w:val="hybridMultilevel"/>
    <w:tmpl w:val="B6149CDE"/>
    <w:lvl w:ilvl="0" w:tplc="04190003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2"/>
  </w:num>
  <w:num w:numId="6">
    <w:abstractNumId w:val="11"/>
  </w:num>
  <w:num w:numId="7">
    <w:abstractNumId w:val="7"/>
  </w:num>
  <w:num w:numId="8">
    <w:abstractNumId w:val="9"/>
  </w:num>
  <w:num w:numId="9">
    <w:abstractNumId w:val="3"/>
  </w:num>
  <w:num w:numId="10">
    <w:abstractNumId w:val="5"/>
  </w:num>
  <w:num w:numId="11">
    <w:abstractNumId w:val="14"/>
  </w:num>
  <w:num w:numId="12">
    <w:abstractNumId w:val="4"/>
  </w:num>
  <w:num w:numId="13">
    <w:abstractNumId w:val="8"/>
  </w:num>
  <w:num w:numId="14">
    <w:abstractNumId w:val="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111"/>
    <w:rsid w:val="00007900"/>
    <w:rsid w:val="000117A4"/>
    <w:rsid w:val="00013D83"/>
    <w:rsid w:val="000210B2"/>
    <w:rsid w:val="00021195"/>
    <w:rsid w:val="00022419"/>
    <w:rsid w:val="000230AA"/>
    <w:rsid w:val="00023396"/>
    <w:rsid w:val="00023E0E"/>
    <w:rsid w:val="000245EB"/>
    <w:rsid w:val="00033FFF"/>
    <w:rsid w:val="0003569B"/>
    <w:rsid w:val="00041621"/>
    <w:rsid w:val="00042A81"/>
    <w:rsid w:val="00043C66"/>
    <w:rsid w:val="00047A55"/>
    <w:rsid w:val="00051635"/>
    <w:rsid w:val="00053868"/>
    <w:rsid w:val="00055344"/>
    <w:rsid w:val="00071A41"/>
    <w:rsid w:val="00080858"/>
    <w:rsid w:val="00080FD5"/>
    <w:rsid w:val="00081035"/>
    <w:rsid w:val="000824A4"/>
    <w:rsid w:val="000824D0"/>
    <w:rsid w:val="00083544"/>
    <w:rsid w:val="000839E8"/>
    <w:rsid w:val="00085947"/>
    <w:rsid w:val="00087265"/>
    <w:rsid w:val="00094BFC"/>
    <w:rsid w:val="000A30B8"/>
    <w:rsid w:val="000A69E4"/>
    <w:rsid w:val="000B12C2"/>
    <w:rsid w:val="000B7E0F"/>
    <w:rsid w:val="000C0814"/>
    <w:rsid w:val="000C3538"/>
    <w:rsid w:val="000C3FF3"/>
    <w:rsid w:val="000C410B"/>
    <w:rsid w:val="000D1543"/>
    <w:rsid w:val="000D1ACD"/>
    <w:rsid w:val="000D5FCD"/>
    <w:rsid w:val="000D7352"/>
    <w:rsid w:val="000E04A7"/>
    <w:rsid w:val="000E3447"/>
    <w:rsid w:val="000E5942"/>
    <w:rsid w:val="000E67FD"/>
    <w:rsid w:val="000E7560"/>
    <w:rsid w:val="000F6B27"/>
    <w:rsid w:val="000F77B1"/>
    <w:rsid w:val="00100123"/>
    <w:rsid w:val="00101463"/>
    <w:rsid w:val="001026B8"/>
    <w:rsid w:val="00102A9B"/>
    <w:rsid w:val="00112D48"/>
    <w:rsid w:val="00113548"/>
    <w:rsid w:val="00113765"/>
    <w:rsid w:val="00115983"/>
    <w:rsid w:val="00116D33"/>
    <w:rsid w:val="00117549"/>
    <w:rsid w:val="00120C8F"/>
    <w:rsid w:val="001215E0"/>
    <w:rsid w:val="001276F8"/>
    <w:rsid w:val="00127ED6"/>
    <w:rsid w:val="00133840"/>
    <w:rsid w:val="00136C88"/>
    <w:rsid w:val="00141380"/>
    <w:rsid w:val="00144BE9"/>
    <w:rsid w:val="00145110"/>
    <w:rsid w:val="0015046F"/>
    <w:rsid w:val="0015134B"/>
    <w:rsid w:val="001517C0"/>
    <w:rsid w:val="00154CA7"/>
    <w:rsid w:val="0015598B"/>
    <w:rsid w:val="00161109"/>
    <w:rsid w:val="001631AB"/>
    <w:rsid w:val="00163B5F"/>
    <w:rsid w:val="001667D0"/>
    <w:rsid w:val="00173426"/>
    <w:rsid w:val="0017704A"/>
    <w:rsid w:val="00180256"/>
    <w:rsid w:val="00185263"/>
    <w:rsid w:val="00192FEC"/>
    <w:rsid w:val="00193E7F"/>
    <w:rsid w:val="00197AC7"/>
    <w:rsid w:val="00197CD3"/>
    <w:rsid w:val="001A0E65"/>
    <w:rsid w:val="001A31E5"/>
    <w:rsid w:val="001A47B6"/>
    <w:rsid w:val="001A6F71"/>
    <w:rsid w:val="001A750A"/>
    <w:rsid w:val="001B32F2"/>
    <w:rsid w:val="001B364E"/>
    <w:rsid w:val="001B390A"/>
    <w:rsid w:val="001B5894"/>
    <w:rsid w:val="001B5B6C"/>
    <w:rsid w:val="001B7132"/>
    <w:rsid w:val="001B71DC"/>
    <w:rsid w:val="001C1EEA"/>
    <w:rsid w:val="001C640A"/>
    <w:rsid w:val="001D1E59"/>
    <w:rsid w:val="001D328A"/>
    <w:rsid w:val="001D5A4A"/>
    <w:rsid w:val="001E0045"/>
    <w:rsid w:val="001E09F1"/>
    <w:rsid w:val="001F144F"/>
    <w:rsid w:val="001F7124"/>
    <w:rsid w:val="002041AA"/>
    <w:rsid w:val="00205AF2"/>
    <w:rsid w:val="0021017B"/>
    <w:rsid w:val="002208AB"/>
    <w:rsid w:val="00220D69"/>
    <w:rsid w:val="00220DDE"/>
    <w:rsid w:val="00222638"/>
    <w:rsid w:val="0022399D"/>
    <w:rsid w:val="00223E2A"/>
    <w:rsid w:val="002240C3"/>
    <w:rsid w:val="002311AE"/>
    <w:rsid w:val="00236124"/>
    <w:rsid w:val="00237952"/>
    <w:rsid w:val="00240FB7"/>
    <w:rsid w:val="00246651"/>
    <w:rsid w:val="00246DF1"/>
    <w:rsid w:val="00247261"/>
    <w:rsid w:val="00247C8A"/>
    <w:rsid w:val="002557E0"/>
    <w:rsid w:val="00265FA1"/>
    <w:rsid w:val="002702F0"/>
    <w:rsid w:val="0027154C"/>
    <w:rsid w:val="002729C3"/>
    <w:rsid w:val="00273774"/>
    <w:rsid w:val="00284022"/>
    <w:rsid w:val="002853D8"/>
    <w:rsid w:val="0028701E"/>
    <w:rsid w:val="00290752"/>
    <w:rsid w:val="00294CF4"/>
    <w:rsid w:val="002961B2"/>
    <w:rsid w:val="002972F2"/>
    <w:rsid w:val="002A7D5D"/>
    <w:rsid w:val="002B46E8"/>
    <w:rsid w:val="002B76A0"/>
    <w:rsid w:val="002B7C8C"/>
    <w:rsid w:val="002B7EE5"/>
    <w:rsid w:val="002C4138"/>
    <w:rsid w:val="002C5C61"/>
    <w:rsid w:val="002C63B5"/>
    <w:rsid w:val="002C69B6"/>
    <w:rsid w:val="002D1620"/>
    <w:rsid w:val="002D1CA9"/>
    <w:rsid w:val="002D6E23"/>
    <w:rsid w:val="002E1304"/>
    <w:rsid w:val="002E328E"/>
    <w:rsid w:val="002E7740"/>
    <w:rsid w:val="002F0CAB"/>
    <w:rsid w:val="002F1A26"/>
    <w:rsid w:val="002F2164"/>
    <w:rsid w:val="002F6F17"/>
    <w:rsid w:val="002F6FD0"/>
    <w:rsid w:val="002F7D6A"/>
    <w:rsid w:val="00310586"/>
    <w:rsid w:val="00314F5C"/>
    <w:rsid w:val="00316A71"/>
    <w:rsid w:val="003170E9"/>
    <w:rsid w:val="00320715"/>
    <w:rsid w:val="00321025"/>
    <w:rsid w:val="0033206C"/>
    <w:rsid w:val="003359D9"/>
    <w:rsid w:val="00345B39"/>
    <w:rsid w:val="00346F01"/>
    <w:rsid w:val="00351FED"/>
    <w:rsid w:val="00353BC4"/>
    <w:rsid w:val="00363309"/>
    <w:rsid w:val="00364E29"/>
    <w:rsid w:val="003715EA"/>
    <w:rsid w:val="00377710"/>
    <w:rsid w:val="003828CD"/>
    <w:rsid w:val="00384C3B"/>
    <w:rsid w:val="003911E0"/>
    <w:rsid w:val="0039247D"/>
    <w:rsid w:val="00393900"/>
    <w:rsid w:val="00393A0E"/>
    <w:rsid w:val="0039476A"/>
    <w:rsid w:val="003948D6"/>
    <w:rsid w:val="00395625"/>
    <w:rsid w:val="003A2400"/>
    <w:rsid w:val="003A7FF4"/>
    <w:rsid w:val="003B5AC8"/>
    <w:rsid w:val="003B71D8"/>
    <w:rsid w:val="003C393E"/>
    <w:rsid w:val="003C4881"/>
    <w:rsid w:val="003C4C9A"/>
    <w:rsid w:val="003C6E5A"/>
    <w:rsid w:val="003D0039"/>
    <w:rsid w:val="003D01D8"/>
    <w:rsid w:val="003D14E1"/>
    <w:rsid w:val="003D25F7"/>
    <w:rsid w:val="003D26BD"/>
    <w:rsid w:val="003D5298"/>
    <w:rsid w:val="003D74DB"/>
    <w:rsid w:val="003E2C2F"/>
    <w:rsid w:val="003E7794"/>
    <w:rsid w:val="003E7CF3"/>
    <w:rsid w:val="003F0D7D"/>
    <w:rsid w:val="003F1391"/>
    <w:rsid w:val="003F14C4"/>
    <w:rsid w:val="003F1FFA"/>
    <w:rsid w:val="003F2AB8"/>
    <w:rsid w:val="003F2D93"/>
    <w:rsid w:val="003F322D"/>
    <w:rsid w:val="003F35D4"/>
    <w:rsid w:val="00416B9D"/>
    <w:rsid w:val="00417E2F"/>
    <w:rsid w:val="0042174C"/>
    <w:rsid w:val="0042300E"/>
    <w:rsid w:val="00423FC0"/>
    <w:rsid w:val="004249B8"/>
    <w:rsid w:val="00425A40"/>
    <w:rsid w:val="00442533"/>
    <w:rsid w:val="00443CDB"/>
    <w:rsid w:val="00446945"/>
    <w:rsid w:val="00453D95"/>
    <w:rsid w:val="00460A28"/>
    <w:rsid w:val="0046109F"/>
    <w:rsid w:val="00464FF8"/>
    <w:rsid w:val="004675D2"/>
    <w:rsid w:val="00470CBA"/>
    <w:rsid w:val="00470F3E"/>
    <w:rsid w:val="0047110D"/>
    <w:rsid w:val="00471F8A"/>
    <w:rsid w:val="00472B16"/>
    <w:rsid w:val="00473102"/>
    <w:rsid w:val="00475FFD"/>
    <w:rsid w:val="004762F3"/>
    <w:rsid w:val="00483E72"/>
    <w:rsid w:val="00485A5A"/>
    <w:rsid w:val="00490296"/>
    <w:rsid w:val="0049192A"/>
    <w:rsid w:val="00493412"/>
    <w:rsid w:val="00495109"/>
    <w:rsid w:val="00495BDE"/>
    <w:rsid w:val="004A1035"/>
    <w:rsid w:val="004A1DDB"/>
    <w:rsid w:val="004A4701"/>
    <w:rsid w:val="004B114C"/>
    <w:rsid w:val="004B1510"/>
    <w:rsid w:val="004B3D5B"/>
    <w:rsid w:val="004B488B"/>
    <w:rsid w:val="004B5BB9"/>
    <w:rsid w:val="004B5D84"/>
    <w:rsid w:val="004F0296"/>
    <w:rsid w:val="004F0C06"/>
    <w:rsid w:val="004F33BD"/>
    <w:rsid w:val="004F4D0C"/>
    <w:rsid w:val="00503E9D"/>
    <w:rsid w:val="00514C70"/>
    <w:rsid w:val="0052001B"/>
    <w:rsid w:val="005218B5"/>
    <w:rsid w:val="00522287"/>
    <w:rsid w:val="00527A74"/>
    <w:rsid w:val="0053044E"/>
    <w:rsid w:val="00535BA6"/>
    <w:rsid w:val="00540111"/>
    <w:rsid w:val="0054297A"/>
    <w:rsid w:val="00544BF8"/>
    <w:rsid w:val="005470E4"/>
    <w:rsid w:val="00547C4B"/>
    <w:rsid w:val="005616B7"/>
    <w:rsid w:val="005644CC"/>
    <w:rsid w:val="00567B38"/>
    <w:rsid w:val="00572A4C"/>
    <w:rsid w:val="005743E8"/>
    <w:rsid w:val="00576317"/>
    <w:rsid w:val="00580B42"/>
    <w:rsid w:val="00582730"/>
    <w:rsid w:val="00585565"/>
    <w:rsid w:val="005928AB"/>
    <w:rsid w:val="00595A4B"/>
    <w:rsid w:val="00597881"/>
    <w:rsid w:val="005A152C"/>
    <w:rsid w:val="005A1C80"/>
    <w:rsid w:val="005A2C7C"/>
    <w:rsid w:val="005A595A"/>
    <w:rsid w:val="005B0108"/>
    <w:rsid w:val="005B512E"/>
    <w:rsid w:val="005B51BF"/>
    <w:rsid w:val="005B5349"/>
    <w:rsid w:val="005B71B3"/>
    <w:rsid w:val="005C5CCF"/>
    <w:rsid w:val="005C63DD"/>
    <w:rsid w:val="005E3B70"/>
    <w:rsid w:val="005E524D"/>
    <w:rsid w:val="005E7683"/>
    <w:rsid w:val="005F233F"/>
    <w:rsid w:val="005F689C"/>
    <w:rsid w:val="006016E2"/>
    <w:rsid w:val="00605F71"/>
    <w:rsid w:val="006076E3"/>
    <w:rsid w:val="00607957"/>
    <w:rsid w:val="00610DF6"/>
    <w:rsid w:val="0062042B"/>
    <w:rsid w:val="00620EC0"/>
    <w:rsid w:val="006229EF"/>
    <w:rsid w:val="0063113C"/>
    <w:rsid w:val="006336E9"/>
    <w:rsid w:val="00633F51"/>
    <w:rsid w:val="00634E10"/>
    <w:rsid w:val="00635AFA"/>
    <w:rsid w:val="006463FD"/>
    <w:rsid w:val="00647D65"/>
    <w:rsid w:val="00650CDD"/>
    <w:rsid w:val="00652958"/>
    <w:rsid w:val="00654859"/>
    <w:rsid w:val="0065643B"/>
    <w:rsid w:val="00662111"/>
    <w:rsid w:val="00671DF2"/>
    <w:rsid w:val="00671E4B"/>
    <w:rsid w:val="00677F61"/>
    <w:rsid w:val="00693AF7"/>
    <w:rsid w:val="006A4BA3"/>
    <w:rsid w:val="006A70B4"/>
    <w:rsid w:val="006A7B3E"/>
    <w:rsid w:val="006B0980"/>
    <w:rsid w:val="006B472A"/>
    <w:rsid w:val="006C0C9F"/>
    <w:rsid w:val="006C283A"/>
    <w:rsid w:val="006C3D17"/>
    <w:rsid w:val="006D1A2F"/>
    <w:rsid w:val="006E3042"/>
    <w:rsid w:val="006E41FD"/>
    <w:rsid w:val="006F4121"/>
    <w:rsid w:val="006F46F2"/>
    <w:rsid w:val="00705516"/>
    <w:rsid w:val="00710751"/>
    <w:rsid w:val="00714CDA"/>
    <w:rsid w:val="00720071"/>
    <w:rsid w:val="00720C50"/>
    <w:rsid w:val="007237DA"/>
    <w:rsid w:val="007339D1"/>
    <w:rsid w:val="0073461E"/>
    <w:rsid w:val="00735139"/>
    <w:rsid w:val="007355E8"/>
    <w:rsid w:val="0074334A"/>
    <w:rsid w:val="00745D8A"/>
    <w:rsid w:val="00752A40"/>
    <w:rsid w:val="00754416"/>
    <w:rsid w:val="00760844"/>
    <w:rsid w:val="00760C36"/>
    <w:rsid w:val="00762053"/>
    <w:rsid w:val="00762C44"/>
    <w:rsid w:val="00764E45"/>
    <w:rsid w:val="007671AA"/>
    <w:rsid w:val="00772772"/>
    <w:rsid w:val="00773505"/>
    <w:rsid w:val="007744DD"/>
    <w:rsid w:val="007766DF"/>
    <w:rsid w:val="00777B89"/>
    <w:rsid w:val="00786FCE"/>
    <w:rsid w:val="007901C9"/>
    <w:rsid w:val="007943E0"/>
    <w:rsid w:val="007960DC"/>
    <w:rsid w:val="00796D23"/>
    <w:rsid w:val="00797C76"/>
    <w:rsid w:val="007B350B"/>
    <w:rsid w:val="007C281B"/>
    <w:rsid w:val="007C7966"/>
    <w:rsid w:val="007D3D8A"/>
    <w:rsid w:val="007E2619"/>
    <w:rsid w:val="007F0EF6"/>
    <w:rsid w:val="007F2D0C"/>
    <w:rsid w:val="00814982"/>
    <w:rsid w:val="008164D2"/>
    <w:rsid w:val="0081661E"/>
    <w:rsid w:val="008204F0"/>
    <w:rsid w:val="008210D6"/>
    <w:rsid w:val="00823735"/>
    <w:rsid w:val="00823989"/>
    <w:rsid w:val="00826250"/>
    <w:rsid w:val="00834EDF"/>
    <w:rsid w:val="008401A9"/>
    <w:rsid w:val="00841353"/>
    <w:rsid w:val="00844B0F"/>
    <w:rsid w:val="0087074A"/>
    <w:rsid w:val="00870913"/>
    <w:rsid w:val="00874F00"/>
    <w:rsid w:val="008803B8"/>
    <w:rsid w:val="0088572E"/>
    <w:rsid w:val="008877B7"/>
    <w:rsid w:val="0089671D"/>
    <w:rsid w:val="008A19D6"/>
    <w:rsid w:val="008A4FC4"/>
    <w:rsid w:val="008B18DD"/>
    <w:rsid w:val="008B3F0D"/>
    <w:rsid w:val="008B4FDF"/>
    <w:rsid w:val="008C27A5"/>
    <w:rsid w:val="008D2533"/>
    <w:rsid w:val="008E15E6"/>
    <w:rsid w:val="008E3474"/>
    <w:rsid w:val="00900611"/>
    <w:rsid w:val="009045D4"/>
    <w:rsid w:val="009049D8"/>
    <w:rsid w:val="0090520D"/>
    <w:rsid w:val="00907850"/>
    <w:rsid w:val="0091310D"/>
    <w:rsid w:val="00913A40"/>
    <w:rsid w:val="00915596"/>
    <w:rsid w:val="00915C40"/>
    <w:rsid w:val="00916379"/>
    <w:rsid w:val="0091649D"/>
    <w:rsid w:val="0092084F"/>
    <w:rsid w:val="00922BA8"/>
    <w:rsid w:val="009256BB"/>
    <w:rsid w:val="00925A0F"/>
    <w:rsid w:val="00925B7D"/>
    <w:rsid w:val="00925DFF"/>
    <w:rsid w:val="009305CD"/>
    <w:rsid w:val="009309CD"/>
    <w:rsid w:val="009316D0"/>
    <w:rsid w:val="00937DFE"/>
    <w:rsid w:val="009409DF"/>
    <w:rsid w:val="0094170F"/>
    <w:rsid w:val="00941B00"/>
    <w:rsid w:val="009451A5"/>
    <w:rsid w:val="0094596C"/>
    <w:rsid w:val="00950410"/>
    <w:rsid w:val="0095505B"/>
    <w:rsid w:val="0096143A"/>
    <w:rsid w:val="009627F8"/>
    <w:rsid w:val="009647B6"/>
    <w:rsid w:val="0097378B"/>
    <w:rsid w:val="00975332"/>
    <w:rsid w:val="00980D6C"/>
    <w:rsid w:val="00983082"/>
    <w:rsid w:val="00990DDF"/>
    <w:rsid w:val="00991E2D"/>
    <w:rsid w:val="00991ED8"/>
    <w:rsid w:val="009A0887"/>
    <w:rsid w:val="009A27B2"/>
    <w:rsid w:val="009A5725"/>
    <w:rsid w:val="009A72C4"/>
    <w:rsid w:val="009B090A"/>
    <w:rsid w:val="009B2345"/>
    <w:rsid w:val="009B4AAC"/>
    <w:rsid w:val="009B7731"/>
    <w:rsid w:val="009C01CC"/>
    <w:rsid w:val="009C2340"/>
    <w:rsid w:val="009C3918"/>
    <w:rsid w:val="009C45A2"/>
    <w:rsid w:val="009D10B3"/>
    <w:rsid w:val="009D4754"/>
    <w:rsid w:val="009D69F0"/>
    <w:rsid w:val="009D6DE6"/>
    <w:rsid w:val="009D7A12"/>
    <w:rsid w:val="009D7F26"/>
    <w:rsid w:val="009E154F"/>
    <w:rsid w:val="009E365F"/>
    <w:rsid w:val="009E6171"/>
    <w:rsid w:val="009E7152"/>
    <w:rsid w:val="009F0782"/>
    <w:rsid w:val="009F7185"/>
    <w:rsid w:val="009F7D1F"/>
    <w:rsid w:val="00A00D60"/>
    <w:rsid w:val="00A01A8C"/>
    <w:rsid w:val="00A020FC"/>
    <w:rsid w:val="00A03D0F"/>
    <w:rsid w:val="00A04ABD"/>
    <w:rsid w:val="00A05185"/>
    <w:rsid w:val="00A06F7C"/>
    <w:rsid w:val="00A13128"/>
    <w:rsid w:val="00A138E5"/>
    <w:rsid w:val="00A1458D"/>
    <w:rsid w:val="00A170D5"/>
    <w:rsid w:val="00A17BC1"/>
    <w:rsid w:val="00A2186D"/>
    <w:rsid w:val="00A231C5"/>
    <w:rsid w:val="00A23259"/>
    <w:rsid w:val="00A23E18"/>
    <w:rsid w:val="00A32667"/>
    <w:rsid w:val="00A32F22"/>
    <w:rsid w:val="00A32FCF"/>
    <w:rsid w:val="00A414D0"/>
    <w:rsid w:val="00A42932"/>
    <w:rsid w:val="00A42933"/>
    <w:rsid w:val="00A46315"/>
    <w:rsid w:val="00A501F8"/>
    <w:rsid w:val="00A52F1D"/>
    <w:rsid w:val="00A633F0"/>
    <w:rsid w:val="00A63624"/>
    <w:rsid w:val="00A65C74"/>
    <w:rsid w:val="00A6706F"/>
    <w:rsid w:val="00A67BE5"/>
    <w:rsid w:val="00A80A29"/>
    <w:rsid w:val="00A81B83"/>
    <w:rsid w:val="00A81C6C"/>
    <w:rsid w:val="00A91966"/>
    <w:rsid w:val="00AA3D54"/>
    <w:rsid w:val="00AB2CC5"/>
    <w:rsid w:val="00AB5427"/>
    <w:rsid w:val="00AC3F5E"/>
    <w:rsid w:val="00AC6358"/>
    <w:rsid w:val="00AD6830"/>
    <w:rsid w:val="00AD7703"/>
    <w:rsid w:val="00AE1227"/>
    <w:rsid w:val="00AF33D5"/>
    <w:rsid w:val="00AF4E03"/>
    <w:rsid w:val="00AF69D5"/>
    <w:rsid w:val="00B053CF"/>
    <w:rsid w:val="00B14644"/>
    <w:rsid w:val="00B16B64"/>
    <w:rsid w:val="00B33F57"/>
    <w:rsid w:val="00B364C4"/>
    <w:rsid w:val="00B406F2"/>
    <w:rsid w:val="00B41979"/>
    <w:rsid w:val="00B43D82"/>
    <w:rsid w:val="00B567CC"/>
    <w:rsid w:val="00B57A81"/>
    <w:rsid w:val="00B57FEB"/>
    <w:rsid w:val="00B7477A"/>
    <w:rsid w:val="00B74EF3"/>
    <w:rsid w:val="00B77664"/>
    <w:rsid w:val="00B812B2"/>
    <w:rsid w:val="00B856CE"/>
    <w:rsid w:val="00B934A2"/>
    <w:rsid w:val="00B93CB4"/>
    <w:rsid w:val="00B968A7"/>
    <w:rsid w:val="00BA2FE3"/>
    <w:rsid w:val="00BA5260"/>
    <w:rsid w:val="00BB0591"/>
    <w:rsid w:val="00BB1A14"/>
    <w:rsid w:val="00BB554B"/>
    <w:rsid w:val="00BC1458"/>
    <w:rsid w:val="00BC42E7"/>
    <w:rsid w:val="00BC451E"/>
    <w:rsid w:val="00BD514C"/>
    <w:rsid w:val="00BD55E5"/>
    <w:rsid w:val="00BD7374"/>
    <w:rsid w:val="00BE118D"/>
    <w:rsid w:val="00BE2634"/>
    <w:rsid w:val="00BE28BB"/>
    <w:rsid w:val="00BE3E17"/>
    <w:rsid w:val="00BF3DB1"/>
    <w:rsid w:val="00BF6429"/>
    <w:rsid w:val="00C045C5"/>
    <w:rsid w:val="00C06DAA"/>
    <w:rsid w:val="00C115F7"/>
    <w:rsid w:val="00C12A13"/>
    <w:rsid w:val="00C1600C"/>
    <w:rsid w:val="00C1713E"/>
    <w:rsid w:val="00C21160"/>
    <w:rsid w:val="00C2252C"/>
    <w:rsid w:val="00C23985"/>
    <w:rsid w:val="00C24D54"/>
    <w:rsid w:val="00C274D8"/>
    <w:rsid w:val="00C30ED6"/>
    <w:rsid w:val="00C32894"/>
    <w:rsid w:val="00C423A4"/>
    <w:rsid w:val="00C424C8"/>
    <w:rsid w:val="00C42E93"/>
    <w:rsid w:val="00C43BA4"/>
    <w:rsid w:val="00C5410E"/>
    <w:rsid w:val="00C61E68"/>
    <w:rsid w:val="00C71193"/>
    <w:rsid w:val="00C74532"/>
    <w:rsid w:val="00C74C69"/>
    <w:rsid w:val="00C760B9"/>
    <w:rsid w:val="00C80F55"/>
    <w:rsid w:val="00C81465"/>
    <w:rsid w:val="00C83E86"/>
    <w:rsid w:val="00C86AB8"/>
    <w:rsid w:val="00C93D80"/>
    <w:rsid w:val="00C96004"/>
    <w:rsid w:val="00CA1B24"/>
    <w:rsid w:val="00CA6E33"/>
    <w:rsid w:val="00CA7687"/>
    <w:rsid w:val="00CB1B78"/>
    <w:rsid w:val="00CB1CCF"/>
    <w:rsid w:val="00CB2365"/>
    <w:rsid w:val="00CB2A17"/>
    <w:rsid w:val="00CB2CD3"/>
    <w:rsid w:val="00CB3975"/>
    <w:rsid w:val="00CB4115"/>
    <w:rsid w:val="00CC3B5B"/>
    <w:rsid w:val="00CC40D6"/>
    <w:rsid w:val="00CC4199"/>
    <w:rsid w:val="00CD1F87"/>
    <w:rsid w:val="00CD7B33"/>
    <w:rsid w:val="00CD7EC4"/>
    <w:rsid w:val="00CE33AF"/>
    <w:rsid w:val="00CE7FE8"/>
    <w:rsid w:val="00CF02E0"/>
    <w:rsid w:val="00CF2F89"/>
    <w:rsid w:val="00D01C08"/>
    <w:rsid w:val="00D01CAD"/>
    <w:rsid w:val="00D068C5"/>
    <w:rsid w:val="00D12EDD"/>
    <w:rsid w:val="00D177A2"/>
    <w:rsid w:val="00D178F2"/>
    <w:rsid w:val="00D17F19"/>
    <w:rsid w:val="00D22498"/>
    <w:rsid w:val="00D227F7"/>
    <w:rsid w:val="00D2380D"/>
    <w:rsid w:val="00D33E3B"/>
    <w:rsid w:val="00D3401F"/>
    <w:rsid w:val="00D34E96"/>
    <w:rsid w:val="00D378DE"/>
    <w:rsid w:val="00D40120"/>
    <w:rsid w:val="00D41514"/>
    <w:rsid w:val="00D417E7"/>
    <w:rsid w:val="00D444D4"/>
    <w:rsid w:val="00D4669F"/>
    <w:rsid w:val="00D5102D"/>
    <w:rsid w:val="00D51BD5"/>
    <w:rsid w:val="00D53153"/>
    <w:rsid w:val="00D61A3D"/>
    <w:rsid w:val="00D6216F"/>
    <w:rsid w:val="00D7009F"/>
    <w:rsid w:val="00D73D1C"/>
    <w:rsid w:val="00D76B2C"/>
    <w:rsid w:val="00D822FC"/>
    <w:rsid w:val="00D85969"/>
    <w:rsid w:val="00D85D7E"/>
    <w:rsid w:val="00D86CDC"/>
    <w:rsid w:val="00D90C2E"/>
    <w:rsid w:val="00D91E46"/>
    <w:rsid w:val="00D92016"/>
    <w:rsid w:val="00D95381"/>
    <w:rsid w:val="00D9576B"/>
    <w:rsid w:val="00D964AB"/>
    <w:rsid w:val="00DA2A98"/>
    <w:rsid w:val="00DA5B0B"/>
    <w:rsid w:val="00DA5B8E"/>
    <w:rsid w:val="00DB2892"/>
    <w:rsid w:val="00DB56B7"/>
    <w:rsid w:val="00DC079E"/>
    <w:rsid w:val="00DC0C62"/>
    <w:rsid w:val="00DC44ED"/>
    <w:rsid w:val="00DD185E"/>
    <w:rsid w:val="00DD1B15"/>
    <w:rsid w:val="00DE0592"/>
    <w:rsid w:val="00DE3878"/>
    <w:rsid w:val="00DE3FC8"/>
    <w:rsid w:val="00DE5519"/>
    <w:rsid w:val="00DF3752"/>
    <w:rsid w:val="00DF4E48"/>
    <w:rsid w:val="00E00875"/>
    <w:rsid w:val="00E02463"/>
    <w:rsid w:val="00E047B9"/>
    <w:rsid w:val="00E0613A"/>
    <w:rsid w:val="00E0720C"/>
    <w:rsid w:val="00E118E5"/>
    <w:rsid w:val="00E12508"/>
    <w:rsid w:val="00E12BB3"/>
    <w:rsid w:val="00E1324B"/>
    <w:rsid w:val="00E13825"/>
    <w:rsid w:val="00E148DB"/>
    <w:rsid w:val="00E15BA1"/>
    <w:rsid w:val="00E21768"/>
    <w:rsid w:val="00E229A4"/>
    <w:rsid w:val="00E22CA5"/>
    <w:rsid w:val="00E22E58"/>
    <w:rsid w:val="00E246A1"/>
    <w:rsid w:val="00E27D49"/>
    <w:rsid w:val="00E3042B"/>
    <w:rsid w:val="00E35F5D"/>
    <w:rsid w:val="00E437A0"/>
    <w:rsid w:val="00E50115"/>
    <w:rsid w:val="00E6293C"/>
    <w:rsid w:val="00E66636"/>
    <w:rsid w:val="00E66661"/>
    <w:rsid w:val="00E66BA0"/>
    <w:rsid w:val="00E6791D"/>
    <w:rsid w:val="00E73E3C"/>
    <w:rsid w:val="00E76BAF"/>
    <w:rsid w:val="00E80577"/>
    <w:rsid w:val="00E807D5"/>
    <w:rsid w:val="00E83FFB"/>
    <w:rsid w:val="00E85E4F"/>
    <w:rsid w:val="00E878E4"/>
    <w:rsid w:val="00E92B10"/>
    <w:rsid w:val="00E97271"/>
    <w:rsid w:val="00EA5B51"/>
    <w:rsid w:val="00EA5FB9"/>
    <w:rsid w:val="00EA6F5A"/>
    <w:rsid w:val="00EB3052"/>
    <w:rsid w:val="00EB7B52"/>
    <w:rsid w:val="00EC4F81"/>
    <w:rsid w:val="00ED20BB"/>
    <w:rsid w:val="00ED2C2B"/>
    <w:rsid w:val="00ED37C5"/>
    <w:rsid w:val="00ED7162"/>
    <w:rsid w:val="00EE385D"/>
    <w:rsid w:val="00EF55F9"/>
    <w:rsid w:val="00EF6CCC"/>
    <w:rsid w:val="00F013F2"/>
    <w:rsid w:val="00F07054"/>
    <w:rsid w:val="00F16120"/>
    <w:rsid w:val="00F232A7"/>
    <w:rsid w:val="00F24C45"/>
    <w:rsid w:val="00F307CB"/>
    <w:rsid w:val="00F30CAF"/>
    <w:rsid w:val="00F31B4B"/>
    <w:rsid w:val="00F348FF"/>
    <w:rsid w:val="00F3537E"/>
    <w:rsid w:val="00F42820"/>
    <w:rsid w:val="00F42BCA"/>
    <w:rsid w:val="00F43093"/>
    <w:rsid w:val="00F45742"/>
    <w:rsid w:val="00F46370"/>
    <w:rsid w:val="00F56995"/>
    <w:rsid w:val="00F57BED"/>
    <w:rsid w:val="00F57F4E"/>
    <w:rsid w:val="00F61005"/>
    <w:rsid w:val="00F73D63"/>
    <w:rsid w:val="00F76491"/>
    <w:rsid w:val="00F77D20"/>
    <w:rsid w:val="00F77D60"/>
    <w:rsid w:val="00F83CA2"/>
    <w:rsid w:val="00F84140"/>
    <w:rsid w:val="00F85728"/>
    <w:rsid w:val="00F91391"/>
    <w:rsid w:val="00FA2FEB"/>
    <w:rsid w:val="00FA50AA"/>
    <w:rsid w:val="00FA560B"/>
    <w:rsid w:val="00FA5A18"/>
    <w:rsid w:val="00FA7FF8"/>
    <w:rsid w:val="00FB0EEC"/>
    <w:rsid w:val="00FB3579"/>
    <w:rsid w:val="00FB36A7"/>
    <w:rsid w:val="00FB3B24"/>
    <w:rsid w:val="00FB5CCA"/>
    <w:rsid w:val="00FC041F"/>
    <w:rsid w:val="00FC089C"/>
    <w:rsid w:val="00FC2D22"/>
    <w:rsid w:val="00FC56DD"/>
    <w:rsid w:val="00FC6084"/>
    <w:rsid w:val="00FD0243"/>
    <w:rsid w:val="00FD67CA"/>
    <w:rsid w:val="00FD6FB0"/>
    <w:rsid w:val="00FE1CD1"/>
    <w:rsid w:val="00FE552A"/>
    <w:rsid w:val="00FE61D1"/>
    <w:rsid w:val="00FF2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11"/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401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0111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401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40111"/>
    <w:rPr>
      <w:rFonts w:ascii="Courier New" w:hAnsi="Courier New" w:cs="Courier New"/>
      <w:sz w:val="20"/>
      <w:szCs w:val="20"/>
      <w:lang w:eastAsia="ru-RU"/>
    </w:rPr>
  </w:style>
  <w:style w:type="paragraph" w:customStyle="1" w:styleId="stylet1">
    <w:name w:val="stylet1"/>
    <w:basedOn w:val="a"/>
    <w:rsid w:val="00540111"/>
    <w:pPr>
      <w:spacing w:before="100" w:beforeAutospacing="1" w:after="100" w:afterAutospacing="1"/>
    </w:pPr>
  </w:style>
  <w:style w:type="paragraph" w:customStyle="1" w:styleId="stylet3">
    <w:name w:val="stylet3"/>
    <w:basedOn w:val="a"/>
    <w:rsid w:val="00540111"/>
    <w:pPr>
      <w:spacing w:before="100" w:beforeAutospacing="1" w:after="100" w:afterAutospacing="1"/>
    </w:pPr>
  </w:style>
  <w:style w:type="paragraph" w:customStyle="1" w:styleId="stylet2">
    <w:name w:val="stylet2"/>
    <w:basedOn w:val="a"/>
    <w:rsid w:val="00540111"/>
    <w:pPr>
      <w:spacing w:before="100" w:beforeAutospacing="1" w:after="100" w:afterAutospacing="1"/>
    </w:pPr>
  </w:style>
  <w:style w:type="paragraph" w:customStyle="1" w:styleId="stylet4">
    <w:name w:val="stylet4"/>
    <w:basedOn w:val="a"/>
    <w:rsid w:val="00540111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540111"/>
    <w:rPr>
      <w:b/>
      <w:bCs/>
    </w:rPr>
  </w:style>
  <w:style w:type="character" w:styleId="a4">
    <w:name w:val="annotation reference"/>
    <w:basedOn w:val="a0"/>
    <w:semiHidden/>
    <w:unhideWhenUsed/>
    <w:rsid w:val="00CB2A17"/>
    <w:rPr>
      <w:sz w:val="16"/>
      <w:szCs w:val="16"/>
    </w:rPr>
  </w:style>
  <w:style w:type="paragraph" w:styleId="a5">
    <w:name w:val="annotation text"/>
    <w:basedOn w:val="a"/>
    <w:link w:val="a6"/>
    <w:semiHidden/>
    <w:unhideWhenUsed/>
    <w:rsid w:val="00CB2A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semiHidden/>
    <w:rsid w:val="00CB2A17"/>
    <w:rPr>
      <w:rFonts w:ascii="Times New Roman" w:hAnsi="Times New Roman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B2A1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B2A17"/>
    <w:rPr>
      <w:b/>
      <w:bCs/>
    </w:rPr>
  </w:style>
  <w:style w:type="paragraph" w:styleId="a9">
    <w:name w:val="Balloon Text"/>
    <w:basedOn w:val="a"/>
    <w:link w:val="aa"/>
    <w:semiHidden/>
    <w:unhideWhenUsed/>
    <w:rsid w:val="00CB2A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2A1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237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c">
    <w:name w:val="Заголовок статьи"/>
    <w:basedOn w:val="a"/>
    <w:next w:val="a"/>
    <w:uiPriority w:val="99"/>
    <w:rsid w:val="00472B16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d">
    <w:name w:val="header"/>
    <w:basedOn w:val="a"/>
    <w:link w:val="ae"/>
    <w:unhideWhenUsed/>
    <w:rsid w:val="007960D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7960DC"/>
    <w:rPr>
      <w:rFonts w:ascii="Times New Roman" w:hAnsi="Times New Roman"/>
      <w:sz w:val="24"/>
      <w:szCs w:val="24"/>
    </w:rPr>
  </w:style>
  <w:style w:type="paragraph" w:styleId="af">
    <w:name w:val="footer"/>
    <w:basedOn w:val="a"/>
    <w:link w:val="af0"/>
    <w:unhideWhenUsed/>
    <w:rsid w:val="007960D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960DC"/>
    <w:rPr>
      <w:rFonts w:ascii="Times New Roman" w:hAnsi="Times New Roman"/>
      <w:sz w:val="24"/>
      <w:szCs w:val="24"/>
    </w:rPr>
  </w:style>
  <w:style w:type="paragraph" w:styleId="af1">
    <w:name w:val="Normal (Web)"/>
    <w:basedOn w:val="a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paragraph" w:styleId="af2">
    <w:name w:val="Body Text"/>
    <w:basedOn w:val="a"/>
    <w:link w:val="af3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character" w:customStyle="1" w:styleId="af3">
    <w:name w:val="Основной текст Знак"/>
    <w:basedOn w:val="a0"/>
    <w:link w:val="af2"/>
    <w:rsid w:val="007960DC"/>
    <w:rPr>
      <w:rFonts w:ascii="Times New Roman" w:eastAsia="Times New Roman" w:hAnsi="Times New Roman"/>
      <w:color w:val="333333"/>
    </w:rPr>
  </w:style>
  <w:style w:type="paragraph" w:styleId="af4">
    <w:name w:val="Body Text Indent"/>
    <w:basedOn w:val="a"/>
    <w:link w:val="af5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7960DC"/>
    <w:rPr>
      <w:rFonts w:ascii="Times New Roman" w:eastAsia="Times New Roman" w:hAnsi="Times New Roman"/>
      <w:color w:val="333333"/>
    </w:rPr>
  </w:style>
  <w:style w:type="character" w:customStyle="1" w:styleId="af6">
    <w:name w:val="Текст сноски Знак"/>
    <w:basedOn w:val="a0"/>
    <w:link w:val="af7"/>
    <w:semiHidden/>
    <w:rsid w:val="007960DC"/>
    <w:rPr>
      <w:rFonts w:ascii="Times New Roman" w:eastAsia="Times New Roman" w:hAnsi="Times New Roman"/>
    </w:rPr>
  </w:style>
  <w:style w:type="paragraph" w:styleId="af7">
    <w:name w:val="footnote text"/>
    <w:basedOn w:val="a"/>
    <w:link w:val="af6"/>
    <w:semiHidden/>
    <w:rsid w:val="007960DC"/>
    <w:rPr>
      <w:rFonts w:eastAsia="Times New Roman"/>
      <w:sz w:val="20"/>
      <w:szCs w:val="20"/>
    </w:rPr>
  </w:style>
  <w:style w:type="paragraph" w:styleId="af8">
    <w:name w:val="Title"/>
    <w:basedOn w:val="a"/>
    <w:link w:val="af9"/>
    <w:qFormat/>
    <w:rsid w:val="007960DC"/>
    <w:pPr>
      <w:jc w:val="center"/>
    </w:pPr>
    <w:rPr>
      <w:rFonts w:eastAsia="Times New Roman"/>
      <w:b/>
      <w:sz w:val="28"/>
      <w:szCs w:val="20"/>
    </w:rPr>
  </w:style>
  <w:style w:type="character" w:customStyle="1" w:styleId="af9">
    <w:name w:val="Название Знак"/>
    <w:basedOn w:val="a0"/>
    <w:link w:val="af8"/>
    <w:rsid w:val="007960DC"/>
    <w:rPr>
      <w:rFonts w:ascii="Times New Roman" w:eastAsia="Times New Roman" w:hAnsi="Times New Roman"/>
      <w:b/>
      <w:sz w:val="28"/>
    </w:rPr>
  </w:style>
  <w:style w:type="paragraph" w:styleId="3">
    <w:name w:val="Body Text Indent 3"/>
    <w:basedOn w:val="a"/>
    <w:link w:val="30"/>
    <w:rsid w:val="007960DC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960DC"/>
    <w:rPr>
      <w:rFonts w:ascii="Times New Roman" w:eastAsia="Times New Roman" w:hAnsi="Times New Roman"/>
      <w:sz w:val="16"/>
      <w:szCs w:val="16"/>
    </w:rPr>
  </w:style>
  <w:style w:type="character" w:customStyle="1" w:styleId="spelle">
    <w:name w:val="spelle"/>
    <w:basedOn w:val="a0"/>
    <w:rsid w:val="007960DC"/>
  </w:style>
  <w:style w:type="paragraph" w:customStyle="1" w:styleId="times12">
    <w:name w:val="times12"/>
    <w:basedOn w:val="a"/>
    <w:rsid w:val="007960DC"/>
    <w:pPr>
      <w:spacing w:before="100" w:beforeAutospacing="1" w:after="100" w:afterAutospacing="1"/>
    </w:pPr>
    <w:rPr>
      <w:rFonts w:eastAsia="Times New Roman"/>
      <w:color w:val="333333"/>
      <w:sz w:val="20"/>
      <w:szCs w:val="20"/>
    </w:rPr>
  </w:style>
  <w:style w:type="character" w:customStyle="1" w:styleId="afa">
    <w:name w:val="Схема документа Знак"/>
    <w:basedOn w:val="a0"/>
    <w:link w:val="afb"/>
    <w:semiHidden/>
    <w:rsid w:val="007960DC"/>
    <w:rPr>
      <w:rFonts w:ascii="Tahoma" w:eastAsia="Times New Roman" w:hAnsi="Tahoma" w:cs="Tahoma"/>
      <w:shd w:val="clear" w:color="auto" w:fill="000080"/>
    </w:rPr>
  </w:style>
  <w:style w:type="paragraph" w:styleId="afb">
    <w:name w:val="Document Map"/>
    <w:basedOn w:val="a"/>
    <w:link w:val="afa"/>
    <w:semiHidden/>
    <w:rsid w:val="007960DC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styleId="afc">
    <w:name w:val="page number"/>
    <w:basedOn w:val="a0"/>
    <w:rsid w:val="006B0980"/>
  </w:style>
  <w:style w:type="paragraph" w:customStyle="1" w:styleId="Normal">
    <w:name w:val="Normal"/>
    <w:rsid w:val="00597881"/>
    <w:pPr>
      <w:widowControl w:val="0"/>
    </w:pPr>
    <w:rPr>
      <w:rFonts w:ascii="Times New Roman" w:eastAsia="Times New Roman" w:hAnsi="Times New Roman"/>
      <w:sz w:val="24"/>
    </w:rPr>
  </w:style>
  <w:style w:type="character" w:customStyle="1" w:styleId="13">
    <w:name w:val="Стиль 13 пт"/>
    <w:semiHidden/>
    <w:rsid w:val="002F0CAB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3FD19-2274-4C55-A7C7-2347DA73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2408</Words>
  <Characters>13729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16105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Anya</cp:lastModifiedBy>
  <cp:revision>2</cp:revision>
  <cp:lastPrinted>2023-11-02T01:41:00Z</cp:lastPrinted>
  <dcterms:created xsi:type="dcterms:W3CDTF">2023-11-02T01:43:00Z</dcterms:created>
  <dcterms:modified xsi:type="dcterms:W3CDTF">2023-11-02T01:43:00Z</dcterms:modified>
</cp:coreProperties>
</file>