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B84" w:rsidRDefault="003E2B84" w:rsidP="003E2B84">
      <w:pPr>
        <w:pStyle w:val="1"/>
        <w:spacing w:before="0" w:beforeAutospacing="0" w:after="0" w:afterAutospacing="0"/>
        <w:jc w:val="center"/>
        <w:rPr>
          <w:rFonts w:eastAsia="Times New Roman"/>
          <w:b w:val="0"/>
          <w:sz w:val="28"/>
          <w:szCs w:val="28"/>
        </w:rPr>
      </w:pPr>
      <w:r w:rsidRPr="00D74888">
        <w:rPr>
          <w:rFonts w:ascii="Arial" w:hAnsi="Arial" w:cs="Arial"/>
          <w:b w:val="0"/>
          <w:noProof/>
          <w:sz w:val="22"/>
          <w:szCs w:val="22"/>
        </w:rPr>
        <w:drawing>
          <wp:inline distT="0" distB="0" distL="0" distR="0" wp14:anchorId="4463F956" wp14:editId="4A613740">
            <wp:extent cx="609600" cy="771525"/>
            <wp:effectExtent l="0" t="0" r="0" b="9525"/>
            <wp:docPr id="1" name="Рисунок 1" descr="Герб чб штрих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б штриховка.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771525"/>
                    </a:xfrm>
                    <a:prstGeom prst="rect">
                      <a:avLst/>
                    </a:prstGeom>
                    <a:noFill/>
                    <a:ln>
                      <a:noFill/>
                    </a:ln>
                  </pic:spPr>
                </pic:pic>
              </a:graphicData>
            </a:graphic>
          </wp:inline>
        </w:drawing>
      </w:r>
    </w:p>
    <w:p w:rsidR="003E2B84" w:rsidRPr="00C51FB3" w:rsidRDefault="003E2B84" w:rsidP="003E2B84">
      <w:pPr>
        <w:pStyle w:val="1"/>
        <w:spacing w:before="0" w:beforeAutospacing="0" w:after="0" w:afterAutospacing="0"/>
        <w:jc w:val="center"/>
        <w:rPr>
          <w:rFonts w:eastAsia="Times New Roman"/>
          <w:b w:val="0"/>
          <w:sz w:val="28"/>
          <w:szCs w:val="28"/>
        </w:rPr>
      </w:pPr>
      <w:r w:rsidRPr="00C51FB3">
        <w:rPr>
          <w:rFonts w:eastAsia="Times New Roman"/>
          <w:b w:val="0"/>
          <w:sz w:val="28"/>
          <w:szCs w:val="28"/>
        </w:rPr>
        <w:t>РОССИЙСКАЯ ФЕДЕРАЦИЯ</w:t>
      </w:r>
    </w:p>
    <w:p w:rsidR="003E2B84" w:rsidRPr="00C51FB3" w:rsidRDefault="003E2B84" w:rsidP="003E2B84">
      <w:pPr>
        <w:pStyle w:val="1"/>
        <w:spacing w:before="0" w:beforeAutospacing="0" w:after="0" w:afterAutospacing="0"/>
        <w:jc w:val="center"/>
        <w:rPr>
          <w:rFonts w:eastAsia="Times New Roman"/>
          <w:b w:val="0"/>
          <w:sz w:val="28"/>
          <w:szCs w:val="28"/>
        </w:rPr>
      </w:pPr>
      <w:r w:rsidRPr="00C51FB3">
        <w:rPr>
          <w:rFonts w:eastAsia="Times New Roman"/>
          <w:b w:val="0"/>
          <w:sz w:val="28"/>
          <w:szCs w:val="28"/>
        </w:rPr>
        <w:t>ИРКУТСКАЯ ОБЛАСТЬ</w:t>
      </w:r>
    </w:p>
    <w:p w:rsidR="003E2B84" w:rsidRPr="00C51FB3" w:rsidRDefault="003E2B84" w:rsidP="003E2B84">
      <w:pPr>
        <w:pStyle w:val="1"/>
        <w:spacing w:before="0" w:beforeAutospacing="0" w:after="0" w:afterAutospacing="0"/>
        <w:jc w:val="center"/>
        <w:rPr>
          <w:rFonts w:eastAsia="Times New Roman"/>
          <w:b w:val="0"/>
          <w:sz w:val="28"/>
          <w:szCs w:val="28"/>
        </w:rPr>
      </w:pPr>
      <w:r w:rsidRPr="00C51FB3">
        <w:rPr>
          <w:rFonts w:eastAsia="Times New Roman"/>
          <w:b w:val="0"/>
          <w:sz w:val="28"/>
          <w:szCs w:val="28"/>
        </w:rPr>
        <w:t>ЗИМИНСКИЙ РАЙОН</w:t>
      </w:r>
    </w:p>
    <w:p w:rsidR="003E2B84" w:rsidRPr="00C51FB3" w:rsidRDefault="003E2B84" w:rsidP="003E2B84">
      <w:pPr>
        <w:pStyle w:val="1"/>
        <w:spacing w:before="0" w:beforeAutospacing="0" w:after="0" w:afterAutospacing="0"/>
        <w:jc w:val="center"/>
        <w:rPr>
          <w:rFonts w:eastAsia="Times New Roman"/>
          <w:b w:val="0"/>
          <w:sz w:val="28"/>
          <w:szCs w:val="28"/>
        </w:rPr>
      </w:pPr>
      <w:r w:rsidRPr="00C51FB3">
        <w:rPr>
          <w:rFonts w:eastAsia="Times New Roman"/>
          <w:b w:val="0"/>
          <w:sz w:val="28"/>
          <w:szCs w:val="28"/>
        </w:rPr>
        <w:t>Администрация</w:t>
      </w:r>
    </w:p>
    <w:p w:rsidR="003E2B84" w:rsidRPr="00C51FB3" w:rsidRDefault="003E2B84" w:rsidP="003E2B84">
      <w:pPr>
        <w:pStyle w:val="1"/>
        <w:spacing w:before="0" w:beforeAutospacing="0" w:after="0" w:afterAutospacing="0"/>
        <w:jc w:val="center"/>
        <w:rPr>
          <w:rFonts w:eastAsia="Times New Roman"/>
          <w:b w:val="0"/>
          <w:sz w:val="28"/>
          <w:szCs w:val="28"/>
        </w:rPr>
      </w:pPr>
      <w:r w:rsidRPr="00C51FB3">
        <w:rPr>
          <w:rFonts w:eastAsia="Times New Roman"/>
          <w:b w:val="0"/>
          <w:sz w:val="28"/>
          <w:szCs w:val="28"/>
        </w:rPr>
        <w:t>Зулумайского муниципального образования</w:t>
      </w:r>
    </w:p>
    <w:p w:rsidR="003E2B84" w:rsidRPr="00C51FB3" w:rsidRDefault="003E2B84" w:rsidP="003E2B84">
      <w:pPr>
        <w:pStyle w:val="1"/>
        <w:spacing w:before="0" w:beforeAutospacing="0" w:after="0" w:afterAutospacing="0"/>
        <w:jc w:val="center"/>
        <w:rPr>
          <w:rFonts w:eastAsia="Times New Roman"/>
          <w:sz w:val="28"/>
          <w:szCs w:val="28"/>
        </w:rPr>
      </w:pPr>
    </w:p>
    <w:p w:rsidR="003E2B84" w:rsidRPr="00C51FB3" w:rsidRDefault="003E2B84" w:rsidP="003E2B84">
      <w:pPr>
        <w:pStyle w:val="1"/>
        <w:spacing w:before="0" w:beforeAutospacing="0" w:after="0" w:afterAutospacing="0"/>
        <w:jc w:val="center"/>
        <w:rPr>
          <w:rFonts w:eastAsia="Times New Roman"/>
          <w:sz w:val="36"/>
          <w:szCs w:val="36"/>
        </w:rPr>
      </w:pPr>
      <w:r w:rsidRPr="00C51FB3">
        <w:rPr>
          <w:rFonts w:eastAsia="Times New Roman"/>
          <w:sz w:val="36"/>
          <w:szCs w:val="36"/>
        </w:rPr>
        <w:t>П О С Т А Н О В Л Е Н И Е</w:t>
      </w:r>
    </w:p>
    <w:p w:rsidR="003E2B84" w:rsidRPr="00C51FB3" w:rsidRDefault="003E2B84" w:rsidP="003E2B84">
      <w:pPr>
        <w:pStyle w:val="1"/>
        <w:spacing w:before="0" w:beforeAutospacing="0" w:after="0" w:afterAutospacing="0"/>
        <w:jc w:val="center"/>
        <w:rPr>
          <w:rFonts w:eastAsia="Times New Roman"/>
          <w:sz w:val="28"/>
          <w:szCs w:val="28"/>
        </w:rPr>
      </w:pPr>
    </w:p>
    <w:p w:rsidR="003E2B84" w:rsidRDefault="003E2B84" w:rsidP="003E2B84">
      <w:pPr>
        <w:pStyle w:val="1"/>
        <w:spacing w:before="0" w:beforeAutospacing="0" w:after="0" w:afterAutospacing="0"/>
        <w:jc w:val="center"/>
        <w:rPr>
          <w:rFonts w:eastAsia="Times New Roman"/>
          <w:b w:val="0"/>
          <w:sz w:val="24"/>
          <w:szCs w:val="24"/>
          <w:lang w:val="ru-RU"/>
        </w:rPr>
      </w:pPr>
      <w:r w:rsidRPr="003E2B84">
        <w:rPr>
          <w:rFonts w:eastAsia="Times New Roman"/>
          <w:b w:val="0"/>
          <w:sz w:val="24"/>
          <w:szCs w:val="24"/>
          <w:lang w:val="ru-RU"/>
        </w:rPr>
        <w:t>07/08</w:t>
      </w:r>
      <w:r>
        <w:rPr>
          <w:rFonts w:eastAsia="Times New Roman"/>
          <w:b w:val="0"/>
          <w:sz w:val="24"/>
          <w:szCs w:val="24"/>
        </w:rPr>
        <w:t xml:space="preserve">.2026 </w:t>
      </w:r>
      <w:r w:rsidRPr="00C51FB3">
        <w:rPr>
          <w:rFonts w:eastAsia="Times New Roman"/>
          <w:b w:val="0"/>
          <w:sz w:val="24"/>
          <w:szCs w:val="24"/>
        </w:rPr>
        <w:t>года                  с. Зулумай                        №</w:t>
      </w:r>
      <w:r>
        <w:rPr>
          <w:rFonts w:eastAsia="Times New Roman"/>
          <w:b w:val="0"/>
          <w:sz w:val="24"/>
          <w:szCs w:val="24"/>
        </w:rPr>
        <w:t xml:space="preserve"> 3</w:t>
      </w:r>
      <w:r w:rsidRPr="003E2B84">
        <w:rPr>
          <w:rFonts w:eastAsia="Times New Roman"/>
          <w:b w:val="0"/>
          <w:sz w:val="24"/>
          <w:szCs w:val="24"/>
          <w:lang w:val="ru-RU"/>
        </w:rPr>
        <w:t>5</w:t>
      </w:r>
    </w:p>
    <w:p w:rsidR="003E2B84" w:rsidRDefault="003E2B84" w:rsidP="003E2B84">
      <w:pPr>
        <w:pStyle w:val="1"/>
        <w:spacing w:before="0" w:beforeAutospacing="0" w:after="0" w:afterAutospacing="0"/>
        <w:jc w:val="center"/>
        <w:rPr>
          <w:rFonts w:eastAsia="Times New Roman"/>
          <w:b w:val="0"/>
          <w:sz w:val="24"/>
          <w:szCs w:val="24"/>
          <w:lang w:val="ru-RU"/>
        </w:rPr>
      </w:pPr>
    </w:p>
    <w:p w:rsidR="00C56240" w:rsidRDefault="005C290E" w:rsidP="004E0148">
      <w:pPr>
        <w:pStyle w:val="11"/>
        <w:ind w:firstLine="0"/>
        <w:rPr>
          <w:bCs/>
        </w:rPr>
      </w:pPr>
      <w:r w:rsidRPr="004E0148">
        <w:rPr>
          <w:bCs/>
        </w:rPr>
        <w:t>Об утверждении Положения о представлении</w:t>
      </w:r>
    </w:p>
    <w:p w:rsidR="00C56240" w:rsidRDefault="005C290E" w:rsidP="004E0148">
      <w:pPr>
        <w:pStyle w:val="11"/>
        <w:ind w:firstLine="0"/>
        <w:rPr>
          <w:bCs/>
        </w:rPr>
      </w:pPr>
      <w:r w:rsidRPr="004E0148">
        <w:rPr>
          <w:bCs/>
        </w:rPr>
        <w:t xml:space="preserve">гражданином, </w:t>
      </w:r>
      <w:r w:rsidR="004E0148">
        <w:rPr>
          <w:bCs/>
        </w:rPr>
        <w:t>п</w:t>
      </w:r>
      <w:r w:rsidRPr="004E0148">
        <w:rPr>
          <w:bCs/>
        </w:rPr>
        <w:t>оступающим</w:t>
      </w:r>
      <w:r w:rsidR="004E0148">
        <w:rPr>
          <w:bCs/>
        </w:rPr>
        <w:t xml:space="preserve"> </w:t>
      </w:r>
      <w:r w:rsidRPr="004E0148">
        <w:rPr>
          <w:bCs/>
        </w:rPr>
        <w:t>на должность</w:t>
      </w:r>
    </w:p>
    <w:p w:rsidR="00C56240" w:rsidRDefault="005C290E" w:rsidP="004E0148">
      <w:pPr>
        <w:pStyle w:val="11"/>
        <w:ind w:firstLine="0"/>
        <w:rPr>
          <w:bCs/>
        </w:rPr>
      </w:pPr>
      <w:r w:rsidRPr="004E0148">
        <w:rPr>
          <w:bCs/>
        </w:rPr>
        <w:t xml:space="preserve">руководителя муниципального учреждения, </w:t>
      </w:r>
    </w:p>
    <w:p w:rsidR="004E0148" w:rsidRDefault="005C290E" w:rsidP="004E0148">
      <w:pPr>
        <w:pStyle w:val="11"/>
        <w:ind w:firstLine="0"/>
        <w:rPr>
          <w:bCs/>
        </w:rPr>
      </w:pPr>
      <w:r w:rsidRPr="004E0148">
        <w:rPr>
          <w:bCs/>
        </w:rPr>
        <w:t>и руководителя</w:t>
      </w:r>
      <w:r w:rsidR="004E0148">
        <w:rPr>
          <w:bCs/>
        </w:rPr>
        <w:t xml:space="preserve"> </w:t>
      </w:r>
      <w:r w:rsidRPr="004E0148">
        <w:rPr>
          <w:bCs/>
        </w:rPr>
        <w:t>муниципального учреждения</w:t>
      </w:r>
    </w:p>
    <w:p w:rsidR="00C56240" w:rsidRDefault="005C290E" w:rsidP="004E0148">
      <w:pPr>
        <w:pStyle w:val="11"/>
        <w:ind w:firstLine="0"/>
        <w:rPr>
          <w:bCs/>
        </w:rPr>
      </w:pPr>
      <w:r w:rsidRPr="004E0148">
        <w:rPr>
          <w:bCs/>
        </w:rPr>
        <w:t>сведений о своих доходах, об имуществе</w:t>
      </w:r>
      <w:r w:rsidR="004E0148">
        <w:rPr>
          <w:bCs/>
        </w:rPr>
        <w:t xml:space="preserve"> </w:t>
      </w:r>
      <w:r w:rsidRPr="004E0148">
        <w:rPr>
          <w:bCs/>
        </w:rPr>
        <w:t xml:space="preserve">и </w:t>
      </w:r>
    </w:p>
    <w:p w:rsidR="00923CB9" w:rsidRDefault="00C56240" w:rsidP="004E0148">
      <w:pPr>
        <w:pStyle w:val="11"/>
        <w:ind w:firstLine="0"/>
        <w:rPr>
          <w:bCs/>
        </w:rPr>
      </w:pPr>
      <w:r>
        <w:rPr>
          <w:bCs/>
        </w:rPr>
        <w:t>о</w:t>
      </w:r>
      <w:r w:rsidR="005C290E" w:rsidRPr="004E0148">
        <w:rPr>
          <w:bCs/>
        </w:rPr>
        <w:t>бязательствах</w:t>
      </w:r>
      <w:r>
        <w:rPr>
          <w:bCs/>
        </w:rPr>
        <w:t xml:space="preserve"> </w:t>
      </w:r>
      <w:r w:rsidR="005C290E" w:rsidRPr="004E0148">
        <w:rPr>
          <w:bCs/>
        </w:rPr>
        <w:t>имущественного характера</w:t>
      </w:r>
    </w:p>
    <w:p w:rsidR="00C56240" w:rsidRDefault="00C56240" w:rsidP="004E0148">
      <w:pPr>
        <w:pStyle w:val="11"/>
        <w:ind w:firstLine="0"/>
        <w:rPr>
          <w:bCs/>
        </w:rPr>
      </w:pPr>
    </w:p>
    <w:p w:rsidR="00923CB9" w:rsidRDefault="005C290E" w:rsidP="00C56240">
      <w:pPr>
        <w:pStyle w:val="11"/>
        <w:ind w:firstLine="743"/>
        <w:jc w:val="both"/>
      </w:pPr>
      <w:r>
        <w:t xml:space="preserve">В соответствии с частью 1 статьи 8 Федерального закона от 25.12.2008 № 273-ФЗ «О противодействии коррупции», статьей 281.1 Трудового кодекса Российской Федерации, </w:t>
      </w:r>
      <w:r w:rsidR="004E0148">
        <w:t>руководствуясь Уставом Зулумайского муниципального образования, администрация Зулумайского муниципального образования</w:t>
      </w:r>
    </w:p>
    <w:p w:rsidR="004E0148" w:rsidRDefault="004E0148" w:rsidP="00C56240">
      <w:pPr>
        <w:pStyle w:val="11"/>
        <w:ind w:firstLine="743"/>
        <w:jc w:val="center"/>
      </w:pPr>
      <w:r>
        <w:t>ПОСТАНОВЛЯЕТ:</w:t>
      </w:r>
    </w:p>
    <w:p w:rsidR="00923CB9" w:rsidRDefault="005C290E" w:rsidP="00C56240">
      <w:pPr>
        <w:pStyle w:val="11"/>
        <w:numPr>
          <w:ilvl w:val="0"/>
          <w:numId w:val="1"/>
        </w:numPr>
        <w:tabs>
          <w:tab w:val="left" w:pos="1004"/>
        </w:tabs>
        <w:ind w:firstLine="743"/>
        <w:jc w:val="both"/>
      </w:pPr>
      <w:r>
        <w:t>Утвердить Положение о представлении гражданином, поступающим на должность руководителя муниципального учреждения, и руководителя муниципального учреждения сведений о своих доходах, об имуществе и обязательствах имущественного характера</w:t>
      </w:r>
      <w:r w:rsidR="004E0148">
        <w:t xml:space="preserve"> (приложение)</w:t>
      </w:r>
      <w:r>
        <w:t>.</w:t>
      </w:r>
    </w:p>
    <w:p w:rsidR="004E0148" w:rsidRDefault="004E0148" w:rsidP="00C56240">
      <w:pPr>
        <w:pStyle w:val="11"/>
        <w:numPr>
          <w:ilvl w:val="0"/>
          <w:numId w:val="1"/>
        </w:numPr>
        <w:tabs>
          <w:tab w:val="left" w:pos="1004"/>
        </w:tabs>
        <w:ind w:firstLine="740"/>
        <w:jc w:val="both"/>
      </w:pPr>
      <w:r>
        <w:t>Признать утратившим силу:</w:t>
      </w:r>
    </w:p>
    <w:p w:rsidR="00C56240" w:rsidRDefault="00C56240" w:rsidP="00C56240">
      <w:pPr>
        <w:pStyle w:val="11"/>
        <w:tabs>
          <w:tab w:val="left" w:pos="1004"/>
        </w:tabs>
        <w:ind w:firstLine="0"/>
        <w:jc w:val="both"/>
      </w:pPr>
      <w:r>
        <w:t xml:space="preserve">            </w:t>
      </w:r>
      <w:r w:rsidR="004E0148">
        <w:t xml:space="preserve">2.1. постановление администрации Зулумайского муниципального образования от 22.02.2023 № 11 «Об утверждении </w:t>
      </w:r>
      <w:r w:rsidR="004E0148" w:rsidRPr="004E0148">
        <w:t xml:space="preserve">Правил </w:t>
      </w:r>
      <w:r w:rsidR="004E0148">
        <w:t>про</w:t>
      </w:r>
      <w:r w:rsidR="004E0148" w:rsidRPr="004E0148">
        <w:t>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Зулумайского муниципального образования Зиминского района, и лицами, замещающими эти должности</w:t>
      </w:r>
      <w:r w:rsidR="004E0148">
        <w:t>»;</w:t>
      </w:r>
    </w:p>
    <w:p w:rsidR="004E0148" w:rsidRDefault="00C56240" w:rsidP="00C56240">
      <w:pPr>
        <w:pStyle w:val="11"/>
        <w:tabs>
          <w:tab w:val="left" w:pos="1004"/>
        </w:tabs>
        <w:ind w:firstLine="0"/>
        <w:jc w:val="both"/>
      </w:pPr>
      <w:r>
        <w:t xml:space="preserve">            </w:t>
      </w:r>
      <w:r w:rsidR="004E0148">
        <w:t xml:space="preserve">2.2. постановление администрации Зулумайского муниципального образования от 22.02.2023 № 13 «Об утверждении </w:t>
      </w:r>
      <w:r w:rsidR="004E0148" w:rsidRPr="004E0148">
        <w:t>Правил представления лицом, поступающим на работу на должность руководителя муниципального учреждения  Зулумайского муниципального образования, а также руководителем муниципального учреждения Зулумайского муниципального образования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r w:rsidR="004E0148">
        <w:t>».</w:t>
      </w:r>
    </w:p>
    <w:p w:rsidR="00923CB9" w:rsidRDefault="004E0148" w:rsidP="00C56240">
      <w:pPr>
        <w:pStyle w:val="11"/>
        <w:numPr>
          <w:ilvl w:val="0"/>
          <w:numId w:val="1"/>
        </w:numPr>
        <w:tabs>
          <w:tab w:val="left" w:pos="1064"/>
        </w:tabs>
        <w:ind w:firstLine="720"/>
        <w:jc w:val="both"/>
      </w:pPr>
      <w:r>
        <w:t xml:space="preserve">Настоящее постановление опубликовать в информационно-аналиттическом, общественно-политическом еженедельнике «Вестник села» и разместить </w:t>
      </w:r>
      <w:r w:rsidR="005C290E">
        <w:t xml:space="preserve">на официальном сайте </w:t>
      </w:r>
      <w:r>
        <w:t xml:space="preserve">администрации Зулумайского муниципального образования </w:t>
      </w:r>
      <w:r w:rsidR="005C290E">
        <w:t>в сети «Интернет»</w:t>
      </w:r>
      <w:r>
        <w:t xml:space="preserve"> </w:t>
      </w:r>
      <w:hyperlink r:id="rId8" w:history="1">
        <w:r w:rsidR="00C56240" w:rsidRPr="00FD0397">
          <w:rPr>
            <w:rStyle w:val="a4"/>
            <w:color w:val="auto"/>
            <w:lang w:val="en-US"/>
          </w:rPr>
          <w:t>www</w:t>
        </w:r>
        <w:r w:rsidR="00C56240" w:rsidRPr="00FD0397">
          <w:rPr>
            <w:rStyle w:val="a4"/>
            <w:color w:val="auto"/>
          </w:rPr>
          <w:t>.</w:t>
        </w:r>
        <w:r w:rsidR="00C56240" w:rsidRPr="00FD0397">
          <w:rPr>
            <w:rStyle w:val="a4"/>
            <w:color w:val="auto"/>
            <w:lang w:val="en-US"/>
          </w:rPr>
          <w:t>zulumay</w:t>
        </w:r>
        <w:r w:rsidR="00C56240" w:rsidRPr="00FD0397">
          <w:rPr>
            <w:rStyle w:val="a4"/>
            <w:color w:val="auto"/>
          </w:rPr>
          <w:t>.</w:t>
        </w:r>
        <w:r w:rsidR="00C56240" w:rsidRPr="00FD0397">
          <w:rPr>
            <w:rStyle w:val="a4"/>
            <w:color w:val="auto"/>
            <w:lang w:val="en-US"/>
          </w:rPr>
          <w:t>ru</w:t>
        </w:r>
      </w:hyperlink>
      <w:r w:rsidRPr="00FD0397">
        <w:rPr>
          <w:color w:val="auto"/>
        </w:rPr>
        <w:t>.</w:t>
      </w:r>
    </w:p>
    <w:p w:rsidR="00C56240" w:rsidRDefault="00C56240" w:rsidP="00C56240">
      <w:pPr>
        <w:pStyle w:val="11"/>
        <w:tabs>
          <w:tab w:val="left" w:pos="1064"/>
        </w:tabs>
        <w:jc w:val="both"/>
      </w:pPr>
    </w:p>
    <w:p w:rsidR="00C56240" w:rsidRDefault="00C56240" w:rsidP="00C56240">
      <w:pPr>
        <w:pStyle w:val="11"/>
        <w:tabs>
          <w:tab w:val="left" w:pos="1064"/>
        </w:tabs>
        <w:jc w:val="both"/>
      </w:pPr>
    </w:p>
    <w:p w:rsidR="00C56240" w:rsidRDefault="00C56240" w:rsidP="004E0148">
      <w:pPr>
        <w:pStyle w:val="11"/>
        <w:ind w:firstLine="720"/>
        <w:jc w:val="both"/>
      </w:pPr>
    </w:p>
    <w:p w:rsidR="004E0148" w:rsidRDefault="005C290E" w:rsidP="004E0148">
      <w:pPr>
        <w:pStyle w:val="11"/>
        <w:ind w:firstLine="720"/>
        <w:jc w:val="both"/>
      </w:pPr>
      <w:r>
        <w:rPr>
          <w:noProof/>
          <w:lang w:bidi="ar-SA"/>
        </w:rPr>
        <mc:AlternateContent>
          <mc:Choice Requires="wps">
            <w:drawing>
              <wp:anchor distT="0" distB="0" distL="114300" distR="114300" simplePos="0" relativeHeight="125829384" behindDoc="0" locked="0" layoutInCell="1" allowOverlap="1">
                <wp:simplePos x="0" y="0"/>
                <wp:positionH relativeFrom="margin">
                  <wp:posOffset>4732020</wp:posOffset>
                </wp:positionH>
                <wp:positionV relativeFrom="paragraph">
                  <wp:posOffset>12700</wp:posOffset>
                </wp:positionV>
                <wp:extent cx="917575" cy="189230"/>
                <wp:effectExtent l="0" t="0" r="0" b="0"/>
                <wp:wrapSquare wrapText="left"/>
                <wp:docPr id="9" name="Shape 9"/>
                <wp:cNvGraphicFramePr/>
                <a:graphic xmlns:a="http://schemas.openxmlformats.org/drawingml/2006/main">
                  <a:graphicData uri="http://schemas.microsoft.com/office/word/2010/wordprocessingShape">
                    <wps:wsp>
                      <wps:cNvSpPr txBox="1"/>
                      <wps:spPr>
                        <a:xfrm>
                          <a:off x="0" y="0"/>
                          <a:ext cx="917575" cy="189230"/>
                        </a:xfrm>
                        <a:prstGeom prst="rect">
                          <a:avLst/>
                        </a:prstGeom>
                        <a:noFill/>
                      </wps:spPr>
                      <wps:txbx>
                        <w:txbxContent>
                          <w:p w:rsidR="00923CB9" w:rsidRDefault="005C290E">
                            <w:pPr>
                              <w:pStyle w:val="11"/>
                              <w:ind w:firstLine="0"/>
                            </w:pPr>
                            <w:r>
                              <w:t>А.</w:t>
                            </w:r>
                            <w:r w:rsidR="004E0148">
                              <w:t>В. Ищенкова</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9" o:spid="_x0000_s1026" type="#_x0000_t202" style="position:absolute;left:0;text-align:left;margin-left:372.6pt;margin-top:1pt;width:72.25pt;height:14.9pt;z-index:12582938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ZhnigEAAAcDAAAOAAAAZHJzL2Uyb0RvYy54bWysUsFOwzAMvSPxD1HurNvQ2FqtnYSmISQE&#10;SIMPyNJkjdTEURLW7u9xsnUguCEurmO7z8/PXq563ZKDcF6BKelkNKZEGA61MvuSvr9tbhaU+MBM&#10;zVowoqRH4emqur5adrYQU2igrYUjCGJ80dmSNiHYIss8b4RmfgRWGExKcJoFfLp9VjvWIbpus+l4&#10;fJd14GrrgAvvMbo+JWmV8KUUPLxI6UUgbUmRW0jWJbuLNquWrNg7ZhvFzzTYH1hopgw2vUCtWWDk&#10;w6lfUFpxBx5kGHHQGUipuEgz4DST8Y9ptg2zIs2C4nh7kcn/Hyx/Prw6ouqS5pQYpnFFqSvJozSd&#10;9QVWbC3WhP4eelzxEPcYjBP30un4xVkI5lHk40VY0QfCMZhP5rP5jBKOqckin94m4bOvn63z4UGA&#10;JtEpqcO9JTnZ4ckHJIKlQ0nsZWCj2jbGI8MTk+iFftefae+gPiLrDldbUoO3R0n7aFC5eAWD4wZn&#10;d3YGSFQ7NT1fRlzn93dq/HW/1ScAAAD//wMAUEsDBBQABgAIAAAAIQCnNPw83QAAAAgBAAAPAAAA&#10;ZHJzL2Rvd25yZXYueG1sTI/NTsMwEITvSLyDtUjcqJ3wUzdkUyEERyq1cOnNibdJ2tiObKcNb485&#10;wXE0o5lvyvVsBnYmH3pnEbKFAEa2cbq3LcLX5/udBBaisloNzhLCNwVYV9dXpSq0u9gtnXexZanE&#10;hkIhdDGOBeeh6ciosHAj2eQdnDcqJulbrr26pHIz8FyIJ25Ub9NCp0Z67ag57SaDcPjYnI5v01Yc&#10;WyFpn3ma62yDeHszvzwDizTHvzD84id0qBJT7SarAxsQlg+PeYoi5OlS8qVcLYHVCPeZBF6V/P+B&#10;6gcAAP//AwBQSwECLQAUAAYACAAAACEAtoM4kv4AAADhAQAAEwAAAAAAAAAAAAAAAAAAAAAAW0Nv&#10;bnRlbnRfVHlwZXNdLnhtbFBLAQItABQABgAIAAAAIQA4/SH/1gAAAJQBAAALAAAAAAAAAAAAAAAA&#10;AC8BAABfcmVscy8ucmVsc1BLAQItABQABgAIAAAAIQCvqZhnigEAAAcDAAAOAAAAAAAAAAAAAAAA&#10;AC4CAABkcnMvZTJvRG9jLnhtbFBLAQItABQABgAIAAAAIQCnNPw83QAAAAgBAAAPAAAAAAAAAAAA&#10;AAAAAOQDAABkcnMvZG93bnJldi54bWxQSwUGAAAAAAQABADzAAAA7gQAAAAA&#10;" filled="f" stroked="f">
                <v:textbox inset="0,0,0,0">
                  <w:txbxContent>
                    <w:p w:rsidR="00923CB9" w:rsidRDefault="005C290E">
                      <w:pPr>
                        <w:pStyle w:val="11"/>
                        <w:ind w:firstLine="0"/>
                      </w:pPr>
                      <w:r>
                        <w:t>А.</w:t>
                      </w:r>
                      <w:r w:rsidR="004E0148">
                        <w:t>В. Ищенкова</w:t>
                      </w:r>
                    </w:p>
                  </w:txbxContent>
                </v:textbox>
                <w10:wrap type="square" side="left" anchorx="margin"/>
              </v:shape>
            </w:pict>
          </mc:Fallback>
        </mc:AlternateContent>
      </w:r>
      <w:r w:rsidR="004E0148">
        <w:t>Глава Зулумайского МО</w:t>
      </w:r>
    </w:p>
    <w:p w:rsidR="004E0148" w:rsidRDefault="004E0148" w:rsidP="004E0148">
      <w:pPr>
        <w:pStyle w:val="11"/>
        <w:ind w:firstLine="720"/>
        <w:jc w:val="both"/>
      </w:pPr>
    </w:p>
    <w:tbl>
      <w:tblPr>
        <w:tblW w:w="9889" w:type="dxa"/>
        <w:tblInd w:w="-108" w:type="dxa"/>
        <w:tblLook w:val="04A0" w:firstRow="1" w:lastRow="0" w:firstColumn="1" w:lastColumn="0" w:noHBand="0" w:noVBand="1"/>
      </w:tblPr>
      <w:tblGrid>
        <w:gridCol w:w="9889"/>
      </w:tblGrid>
      <w:tr w:rsidR="00C56240" w:rsidRPr="003E2B84" w:rsidTr="00C56240">
        <w:tc>
          <w:tcPr>
            <w:tcW w:w="9889" w:type="dxa"/>
            <w:shd w:val="clear" w:color="auto" w:fill="auto"/>
          </w:tcPr>
          <w:p w:rsidR="00C56240" w:rsidRPr="003E2B84" w:rsidRDefault="00C56240" w:rsidP="00C56240">
            <w:pPr>
              <w:jc w:val="right"/>
              <w:rPr>
                <w:rFonts w:ascii="Times New Roman" w:eastAsia="Times New Roman" w:hAnsi="Times New Roman" w:cs="Times New Roman"/>
              </w:rPr>
            </w:pPr>
            <w:r w:rsidRPr="003E2B84">
              <w:rPr>
                <w:rFonts w:ascii="Times New Roman" w:eastAsia="Times New Roman" w:hAnsi="Times New Roman" w:cs="Times New Roman"/>
              </w:rPr>
              <w:t xml:space="preserve">Приложение </w:t>
            </w:r>
          </w:p>
          <w:p w:rsidR="00C56240" w:rsidRPr="003E2B84" w:rsidRDefault="00C56240" w:rsidP="00C56240">
            <w:pPr>
              <w:jc w:val="right"/>
              <w:rPr>
                <w:rFonts w:ascii="Times New Roman" w:eastAsia="Times New Roman" w:hAnsi="Times New Roman" w:cs="Times New Roman"/>
              </w:rPr>
            </w:pPr>
            <w:r w:rsidRPr="003E2B84">
              <w:rPr>
                <w:rFonts w:ascii="Times New Roman" w:eastAsia="Times New Roman" w:hAnsi="Times New Roman" w:cs="Times New Roman"/>
              </w:rPr>
              <w:t>к постановлением администрации  Зулумайского</w:t>
            </w:r>
          </w:p>
          <w:p w:rsidR="00C56240" w:rsidRPr="003E2B84" w:rsidRDefault="00C56240" w:rsidP="003E2B84">
            <w:pPr>
              <w:jc w:val="right"/>
              <w:rPr>
                <w:rFonts w:ascii="Times New Roman" w:eastAsia="Times New Roman" w:hAnsi="Times New Roman" w:cs="Times New Roman"/>
              </w:rPr>
            </w:pPr>
            <w:r w:rsidRPr="003E2B84">
              <w:rPr>
                <w:rFonts w:ascii="Times New Roman" w:eastAsia="Times New Roman" w:hAnsi="Times New Roman" w:cs="Times New Roman"/>
              </w:rPr>
              <w:t xml:space="preserve"> муниципального образования от «</w:t>
            </w:r>
            <w:r w:rsidR="003E2B84" w:rsidRPr="003E2B84">
              <w:rPr>
                <w:rFonts w:ascii="Times New Roman" w:eastAsia="Times New Roman" w:hAnsi="Times New Roman" w:cs="Times New Roman"/>
              </w:rPr>
              <w:t>07</w:t>
            </w:r>
            <w:r w:rsidRPr="003E2B84">
              <w:rPr>
                <w:rFonts w:ascii="Times New Roman" w:eastAsia="Times New Roman" w:hAnsi="Times New Roman" w:cs="Times New Roman"/>
              </w:rPr>
              <w:t>»</w:t>
            </w:r>
            <w:r w:rsidR="00FD0397" w:rsidRPr="003E2B84">
              <w:rPr>
                <w:rFonts w:ascii="Times New Roman" w:eastAsia="Times New Roman" w:hAnsi="Times New Roman" w:cs="Times New Roman"/>
              </w:rPr>
              <w:t xml:space="preserve">  </w:t>
            </w:r>
            <w:r w:rsidR="003E2B84" w:rsidRPr="003E2B84">
              <w:rPr>
                <w:rFonts w:ascii="Times New Roman" w:eastAsia="Times New Roman" w:hAnsi="Times New Roman" w:cs="Times New Roman"/>
              </w:rPr>
              <w:t>августа</w:t>
            </w:r>
            <w:r w:rsidRPr="003E2B84">
              <w:rPr>
                <w:rFonts w:ascii="Times New Roman" w:eastAsia="Times New Roman" w:hAnsi="Times New Roman" w:cs="Times New Roman"/>
              </w:rPr>
              <w:t xml:space="preserve"> 202</w:t>
            </w:r>
            <w:r w:rsidR="00FD0397" w:rsidRPr="003E2B84">
              <w:rPr>
                <w:rFonts w:ascii="Times New Roman" w:eastAsia="Times New Roman" w:hAnsi="Times New Roman" w:cs="Times New Roman"/>
              </w:rPr>
              <w:t>6 г. №</w:t>
            </w:r>
            <w:r w:rsidR="003E2B84" w:rsidRPr="003E2B84">
              <w:rPr>
                <w:rFonts w:ascii="Times New Roman" w:eastAsia="Times New Roman" w:hAnsi="Times New Roman" w:cs="Times New Roman"/>
              </w:rPr>
              <w:t xml:space="preserve"> 35</w:t>
            </w:r>
            <w:r w:rsidR="00FD0397" w:rsidRPr="003E2B84">
              <w:rPr>
                <w:rFonts w:ascii="Times New Roman" w:eastAsia="Times New Roman" w:hAnsi="Times New Roman" w:cs="Times New Roman"/>
              </w:rPr>
              <w:t xml:space="preserve">   </w:t>
            </w:r>
          </w:p>
        </w:tc>
        <w:bookmarkStart w:id="0" w:name="_GoBack"/>
        <w:bookmarkEnd w:id="0"/>
      </w:tr>
    </w:tbl>
    <w:p w:rsidR="00C56240" w:rsidRDefault="00C56240">
      <w:pPr>
        <w:pStyle w:val="11"/>
        <w:ind w:firstLine="0"/>
        <w:jc w:val="center"/>
        <w:rPr>
          <w:b/>
          <w:bCs/>
        </w:rPr>
      </w:pPr>
    </w:p>
    <w:p w:rsidR="001D475E" w:rsidRDefault="001D475E">
      <w:pPr>
        <w:pStyle w:val="11"/>
        <w:ind w:firstLine="0"/>
        <w:jc w:val="center"/>
        <w:rPr>
          <w:bCs/>
        </w:rPr>
      </w:pPr>
    </w:p>
    <w:p w:rsidR="00923CB9" w:rsidRPr="001D475E" w:rsidRDefault="005C290E">
      <w:pPr>
        <w:pStyle w:val="11"/>
        <w:ind w:firstLine="0"/>
        <w:jc w:val="center"/>
      </w:pPr>
      <w:r w:rsidRPr="001D475E">
        <w:rPr>
          <w:bCs/>
        </w:rPr>
        <w:t>Положение</w:t>
      </w:r>
    </w:p>
    <w:p w:rsidR="00923CB9" w:rsidRDefault="005C290E">
      <w:pPr>
        <w:pStyle w:val="11"/>
        <w:spacing w:after="260"/>
        <w:ind w:firstLine="0"/>
        <w:jc w:val="center"/>
        <w:rPr>
          <w:bCs/>
        </w:rPr>
      </w:pPr>
      <w:r w:rsidRPr="001D475E">
        <w:rPr>
          <w:bCs/>
        </w:rPr>
        <w:t>о представлении гражданином, поступающим на должность руководителя</w:t>
      </w:r>
      <w:r w:rsidRPr="001D475E">
        <w:rPr>
          <w:bCs/>
        </w:rPr>
        <w:br/>
        <w:t>муниципального учреждения, и руководителя муниципального учреждения</w:t>
      </w:r>
      <w:r w:rsidRPr="001D475E">
        <w:rPr>
          <w:bCs/>
        </w:rPr>
        <w:br/>
        <w:t>сведений о своих доходах, об имуществе и обязательствах имущественного характера</w:t>
      </w:r>
    </w:p>
    <w:p w:rsidR="001D475E" w:rsidRPr="001D475E" w:rsidRDefault="001D475E">
      <w:pPr>
        <w:pStyle w:val="11"/>
        <w:spacing w:after="260"/>
        <w:ind w:firstLine="0"/>
        <w:jc w:val="center"/>
      </w:pPr>
    </w:p>
    <w:p w:rsidR="00923CB9" w:rsidRDefault="005C290E" w:rsidP="00C47C44">
      <w:pPr>
        <w:pStyle w:val="11"/>
        <w:numPr>
          <w:ilvl w:val="0"/>
          <w:numId w:val="3"/>
        </w:numPr>
        <w:tabs>
          <w:tab w:val="left" w:pos="1069"/>
        </w:tabs>
        <w:ind w:firstLine="720"/>
        <w:jc w:val="both"/>
      </w:pPr>
      <w:r>
        <w:t>Настоящим Положением определяется порядок представления гражданином, поступающим на должность руководителя муниципального учреждения, и руководителя муниципального учреждения</w:t>
      </w:r>
      <w:r w:rsidR="001D475E">
        <w:t>,</w:t>
      </w:r>
      <w:r>
        <w:t xml:space="preserve"> подведомственного </w:t>
      </w:r>
      <w:r w:rsidR="001D475E">
        <w:t>а</w:t>
      </w:r>
      <w:r>
        <w:t xml:space="preserve">дминистрации </w:t>
      </w:r>
      <w:r w:rsidR="001D475E">
        <w:t>Зулумайского муниципального образования</w:t>
      </w:r>
      <w:r>
        <w:t xml:space="preserve"> (далее- администрация) сведений о своих доходах, об имуществе и обязательствах имущественного характера, предусмотренных</w:t>
      </w:r>
      <w:hyperlink r:id="rId9" w:history="1">
        <w:r>
          <w:t xml:space="preserve"> частью 1 статьи 8 </w:t>
        </w:r>
      </w:hyperlink>
      <w:r>
        <w:t>Федерального закона от 25.12.2008 № 273-ФЗ «О противодействии коррупции» (далее - сведения о доходах, об имуществе и обязательствах имущественного характера), статьей 281.1 Трудового кодекса Российской Федерации.</w:t>
      </w:r>
    </w:p>
    <w:p w:rsidR="00923CB9" w:rsidRDefault="005C290E">
      <w:pPr>
        <w:pStyle w:val="11"/>
        <w:numPr>
          <w:ilvl w:val="0"/>
          <w:numId w:val="3"/>
        </w:numPr>
        <w:tabs>
          <w:tab w:val="left" w:pos="1069"/>
        </w:tabs>
        <w:ind w:firstLine="720"/>
        <w:jc w:val="both"/>
      </w:pPr>
      <w: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923CB9" w:rsidRDefault="005C290E">
      <w:pPr>
        <w:pStyle w:val="11"/>
        <w:numPr>
          <w:ilvl w:val="0"/>
          <w:numId w:val="4"/>
        </w:numPr>
        <w:tabs>
          <w:tab w:val="left" w:pos="1069"/>
        </w:tabs>
        <w:ind w:firstLine="720"/>
        <w:jc w:val="both"/>
      </w:pPr>
      <w:r>
        <w:t>на гражданина, поступающего на должность руководителя муниципального учреждения;</w:t>
      </w:r>
    </w:p>
    <w:p w:rsidR="00923CB9" w:rsidRDefault="001D475E" w:rsidP="001D475E">
      <w:pPr>
        <w:pStyle w:val="11"/>
        <w:tabs>
          <w:tab w:val="left" w:pos="1795"/>
        </w:tabs>
        <w:ind w:left="720" w:firstLine="0"/>
        <w:jc w:val="both"/>
      </w:pPr>
      <w:r>
        <w:t xml:space="preserve">б) </w:t>
      </w:r>
      <w:r w:rsidR="005C290E">
        <w:t>на руководителя муниципального учреждения.</w:t>
      </w:r>
    </w:p>
    <w:p w:rsidR="00923CB9" w:rsidRDefault="005C290E">
      <w:pPr>
        <w:pStyle w:val="11"/>
        <w:numPr>
          <w:ilvl w:val="0"/>
          <w:numId w:val="3"/>
        </w:numPr>
        <w:tabs>
          <w:tab w:val="left" w:pos="1069"/>
        </w:tabs>
        <w:ind w:firstLine="720"/>
        <w:jc w:val="both"/>
      </w:pPr>
      <w:r>
        <w:t>Сведения о доходах, об имуществе и обязательствах имущественного характера представляются по утвержденной Президентом Российской Федерации</w:t>
      </w:r>
      <w:hyperlink r:id="rId10" w:history="1">
        <w:r>
          <w:t xml:space="preserve"> форме </w:t>
        </w:r>
      </w:hyperlink>
      <w:r>
        <w:t>справки:</w:t>
      </w:r>
    </w:p>
    <w:p w:rsidR="00923CB9" w:rsidRDefault="005C290E">
      <w:pPr>
        <w:pStyle w:val="11"/>
        <w:numPr>
          <w:ilvl w:val="0"/>
          <w:numId w:val="5"/>
        </w:numPr>
        <w:tabs>
          <w:tab w:val="left" w:pos="1069"/>
        </w:tabs>
        <w:ind w:firstLine="720"/>
        <w:jc w:val="both"/>
      </w:pPr>
      <w:r>
        <w:t>гражданином, поступающим на должность руководителя муниципального учреждения;</w:t>
      </w:r>
    </w:p>
    <w:p w:rsidR="00923CB9" w:rsidRDefault="005C290E">
      <w:pPr>
        <w:pStyle w:val="11"/>
        <w:numPr>
          <w:ilvl w:val="0"/>
          <w:numId w:val="5"/>
        </w:numPr>
        <w:tabs>
          <w:tab w:val="left" w:pos="1069"/>
        </w:tabs>
        <w:ind w:firstLine="720"/>
        <w:jc w:val="both"/>
      </w:pPr>
      <w:r>
        <w:t>руководителем муниципального учреждения в случае возникновения оснований для представления сведений о расходах в соответствии с Федеральным</w:t>
      </w:r>
      <w:hyperlink r:id="rId11" w:history="1">
        <w:r>
          <w:t xml:space="preserve"> законом </w:t>
        </w:r>
      </w:hyperlink>
      <w:r>
        <w:t>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w:t>
      </w:r>
      <w:r w:rsidR="001D475E">
        <w:t>отором возникли такие основания.</w:t>
      </w:r>
    </w:p>
    <w:p w:rsidR="00923CB9" w:rsidRDefault="005C290E">
      <w:pPr>
        <w:pStyle w:val="11"/>
        <w:numPr>
          <w:ilvl w:val="0"/>
          <w:numId w:val="3"/>
        </w:numPr>
        <w:tabs>
          <w:tab w:val="left" w:pos="1069"/>
        </w:tabs>
        <w:ind w:firstLine="720"/>
        <w:jc w:val="both"/>
      </w:pPr>
      <w:r>
        <w:t>Гражданин, поступающий на должность руководителя муниципального учреждения, представляет:</w:t>
      </w:r>
    </w:p>
    <w:p w:rsidR="00923CB9" w:rsidRDefault="005C290E">
      <w:pPr>
        <w:pStyle w:val="11"/>
        <w:numPr>
          <w:ilvl w:val="0"/>
          <w:numId w:val="6"/>
        </w:numPr>
        <w:tabs>
          <w:tab w:val="left" w:pos="1069"/>
        </w:tabs>
        <w:ind w:firstLine="720"/>
        <w:jc w:val="both"/>
      </w:pPr>
      <w: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(на отчетную дату);</w:t>
      </w:r>
    </w:p>
    <w:p w:rsidR="00923CB9" w:rsidRDefault="005C290E">
      <w:pPr>
        <w:pStyle w:val="11"/>
        <w:numPr>
          <w:ilvl w:val="0"/>
          <w:numId w:val="6"/>
        </w:numPr>
        <w:tabs>
          <w:tab w:val="left" w:pos="1069"/>
        </w:tabs>
        <w:ind w:firstLine="720"/>
        <w:jc w:val="both"/>
      </w:pPr>
      <w: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поступления на должность руководителя муниципального учреждения (на отчетную дату).</w:t>
      </w:r>
    </w:p>
    <w:p w:rsidR="00923CB9" w:rsidRDefault="001D475E" w:rsidP="001D475E">
      <w:pPr>
        <w:pStyle w:val="11"/>
        <w:tabs>
          <w:tab w:val="left" w:pos="1795"/>
        </w:tabs>
        <w:ind w:left="720" w:firstLine="0"/>
        <w:jc w:val="both"/>
      </w:pPr>
      <w:r>
        <w:lastRenderedPageBreak/>
        <w:t xml:space="preserve">5. </w:t>
      </w:r>
      <w:r w:rsidR="005C290E">
        <w:t>Руководитель муниципального учреждения представляет:</w:t>
      </w:r>
    </w:p>
    <w:p w:rsidR="00923CB9" w:rsidRDefault="005C290E" w:rsidP="001D475E">
      <w:pPr>
        <w:pStyle w:val="11"/>
        <w:numPr>
          <w:ilvl w:val="0"/>
          <w:numId w:val="7"/>
        </w:numPr>
        <w:tabs>
          <w:tab w:val="left" w:pos="1052"/>
        </w:tabs>
        <w:ind w:firstLine="740"/>
        <w:jc w:val="both"/>
      </w:pPr>
      <w: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2" w:history="1">
        <w:r>
          <w:t xml:space="preserve">законом </w:t>
        </w:r>
      </w:hyperlink>
      <w:r>
        <w:t>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23CB9" w:rsidRDefault="005C290E" w:rsidP="001D475E">
      <w:pPr>
        <w:pStyle w:val="11"/>
        <w:numPr>
          <w:ilvl w:val="0"/>
          <w:numId w:val="7"/>
        </w:numPr>
        <w:tabs>
          <w:tab w:val="left" w:pos="1052"/>
        </w:tabs>
        <w:ind w:firstLine="740"/>
        <w:jc w:val="both"/>
      </w:pPr>
      <w: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w:t>
      </w:r>
      <w:hyperlink r:id="rId13" w:history="1">
        <w:r>
          <w:t xml:space="preserve"> законом </w:t>
        </w:r>
      </w:hyperlink>
      <w:r>
        <w:t>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23CB9" w:rsidRDefault="005C290E">
      <w:pPr>
        <w:pStyle w:val="11"/>
        <w:numPr>
          <w:ilvl w:val="0"/>
          <w:numId w:val="3"/>
        </w:numPr>
        <w:tabs>
          <w:tab w:val="left" w:pos="1052"/>
        </w:tabs>
        <w:ind w:firstLine="740"/>
        <w:jc w:val="both"/>
      </w:pPr>
      <w:r>
        <w:t>Сведения о доходах, об имуществе и обязательствах имущественного характера представляются в отдел муниципальной службы и кадров администрации.</w:t>
      </w:r>
    </w:p>
    <w:p w:rsidR="00923CB9" w:rsidRDefault="005C290E">
      <w:pPr>
        <w:pStyle w:val="11"/>
        <w:numPr>
          <w:ilvl w:val="0"/>
          <w:numId w:val="3"/>
        </w:numPr>
        <w:tabs>
          <w:tab w:val="left" w:pos="1052"/>
        </w:tabs>
        <w:ind w:firstLine="740"/>
        <w:jc w:val="both"/>
      </w:pPr>
      <w:r>
        <w:t>В случае если гражданин, поступающий на должность руководителя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порядке, установленном настоящим Положением.</w:t>
      </w:r>
    </w:p>
    <w:p w:rsidR="00923CB9" w:rsidRDefault="005C290E">
      <w:pPr>
        <w:pStyle w:val="11"/>
        <w:ind w:firstLine="740"/>
        <w:jc w:val="both"/>
      </w:pPr>
      <w:r>
        <w:t>Гражданин может представить уточненные сведения в течение одного месяца со дня представления сведений в соответствии с пунктом «а» пункта 3 настоящего Положения. Руководитель муниципального учреждения может представить уточненные сведения в течение одного месяца после окончания срока, указанного в подпункте «б» пункта 3 настоящего Положения.</w:t>
      </w:r>
    </w:p>
    <w:p w:rsidR="00923CB9" w:rsidRDefault="005C290E">
      <w:pPr>
        <w:pStyle w:val="11"/>
        <w:numPr>
          <w:ilvl w:val="0"/>
          <w:numId w:val="3"/>
        </w:numPr>
        <w:tabs>
          <w:tab w:val="left" w:pos="1052"/>
        </w:tabs>
        <w:ind w:firstLine="740"/>
        <w:jc w:val="both"/>
      </w:pPr>
      <w:r>
        <w:t>Сведения о доходах, об имуществе и обязательствах имущественного характера представляются по утвержденной Президентом Российской Федерации</w:t>
      </w:r>
      <w:hyperlink r:id="rId14" w:history="1">
        <w:r>
          <w:t xml:space="preserve"> форме </w:t>
        </w:r>
      </w:hyperlink>
      <w:r>
        <w:t>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923CB9" w:rsidRDefault="005C290E">
      <w:pPr>
        <w:pStyle w:val="11"/>
        <w:numPr>
          <w:ilvl w:val="0"/>
          <w:numId w:val="3"/>
        </w:numPr>
        <w:tabs>
          <w:tab w:val="left" w:pos="1052"/>
        </w:tabs>
        <w:ind w:firstLine="740"/>
        <w:jc w:val="both"/>
      </w:pPr>
      <w:r>
        <w:t>В случае непредставления по объективным причинам руководителем муниципального учреждения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заседании Комиссии по соблюдению требований к служебному поведению муниципальных служащих и урегулированию конфликта интересов.</w:t>
      </w:r>
    </w:p>
    <w:p w:rsidR="00923CB9" w:rsidRDefault="005C290E">
      <w:pPr>
        <w:pStyle w:val="11"/>
        <w:numPr>
          <w:ilvl w:val="0"/>
          <w:numId w:val="3"/>
        </w:numPr>
        <w:tabs>
          <w:tab w:val="left" w:pos="1129"/>
        </w:tabs>
        <w:ind w:firstLine="740"/>
        <w:jc w:val="both"/>
      </w:pPr>
      <w: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w:t>
      </w:r>
      <w:hyperlink r:id="rId15" w:history="1">
        <w:r>
          <w:t xml:space="preserve"> законодательством </w:t>
        </w:r>
      </w:hyperlink>
      <w:r>
        <w:t>Российской Федерации.</w:t>
      </w:r>
    </w:p>
    <w:p w:rsidR="00923CB9" w:rsidRDefault="005C290E">
      <w:pPr>
        <w:pStyle w:val="11"/>
        <w:numPr>
          <w:ilvl w:val="0"/>
          <w:numId w:val="3"/>
        </w:numPr>
        <w:tabs>
          <w:tab w:val="left" w:pos="1124"/>
        </w:tabs>
        <w:ind w:firstLine="740"/>
        <w:jc w:val="both"/>
      </w:pPr>
      <w:r>
        <w:t>Сведения о доходах, об имуществе и обязательствах имущественного характера, представляемые в соответствии с настоящим Положением являются</w:t>
      </w:r>
      <w:hyperlink r:id="rId16" w:history="1">
        <w:r>
          <w:t xml:space="preserve"> сведениями</w:t>
        </w:r>
      </w:hyperlink>
      <w:r>
        <w:t xml:space="preserve"> конфиденциального характера, если федеральным законом они не отнесены к</w:t>
      </w:r>
      <w:hyperlink r:id="rId17" w:history="1">
        <w:r>
          <w:t xml:space="preserve"> сведениям,</w:t>
        </w:r>
      </w:hyperlink>
      <w:r>
        <w:t xml:space="preserve"> составляющим государственную тайну.</w:t>
      </w:r>
    </w:p>
    <w:p w:rsidR="00923CB9" w:rsidRDefault="005C290E">
      <w:pPr>
        <w:pStyle w:val="11"/>
        <w:numPr>
          <w:ilvl w:val="0"/>
          <w:numId w:val="3"/>
        </w:numPr>
        <w:tabs>
          <w:tab w:val="left" w:pos="1124"/>
        </w:tabs>
        <w:ind w:firstLine="740"/>
        <w:jc w:val="both"/>
      </w:pPr>
      <w:r>
        <w:t>Должностные лица, в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23CB9" w:rsidRDefault="005C290E">
      <w:pPr>
        <w:pStyle w:val="11"/>
        <w:numPr>
          <w:ilvl w:val="0"/>
          <w:numId w:val="3"/>
        </w:numPr>
        <w:tabs>
          <w:tab w:val="left" w:pos="1134"/>
        </w:tabs>
        <w:ind w:firstLine="720"/>
        <w:jc w:val="both"/>
      </w:pPr>
      <w:r>
        <w:lastRenderedPageBreak/>
        <w:t>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и урегулированию конфликта интересов) приобщаются к личному делу руководителя муниципального учреждения. Указанные сведения также могут храниться в электронном виде.</w:t>
      </w:r>
    </w:p>
    <w:p w:rsidR="00923CB9" w:rsidRDefault="005C290E">
      <w:pPr>
        <w:pStyle w:val="11"/>
        <w:ind w:firstLine="720"/>
        <w:jc w:val="both"/>
      </w:pPr>
      <w:r>
        <w:t>В случае если гражданин, представивший в администрацию сведения о доходах, об имуществе и обязательствах имущественного характера в соответствии с настоящим Положением, не был назначен на должность руководителя муниципального учреждения, такие сведения возвращаются указанному лицу по его письменному заявлению вместе с другими документами.</w:t>
      </w:r>
    </w:p>
    <w:p w:rsidR="00923CB9" w:rsidRDefault="005C290E">
      <w:pPr>
        <w:pStyle w:val="11"/>
        <w:numPr>
          <w:ilvl w:val="0"/>
          <w:numId w:val="3"/>
        </w:numPr>
        <w:tabs>
          <w:tab w:val="left" w:pos="1129"/>
        </w:tabs>
        <w:ind w:firstLine="720"/>
        <w:jc w:val="both"/>
      </w:pPr>
      <w: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не может быть назначен на должность руководителя муниципального учреждения, а руководитель муниципального учреждения освобождается от должности руководителя муниципального учреждения или подвергается иным видам дисциплинарной ответственности в соответствии с законодательством Российской Федерации.</w:t>
      </w:r>
    </w:p>
    <w:sectPr w:rsidR="00923CB9" w:rsidSect="003E2B84">
      <w:pgSz w:w="11900" w:h="16840"/>
      <w:pgMar w:top="709" w:right="673" w:bottom="1116" w:left="673" w:header="989" w:footer="688" w:gutter="853"/>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0EE" w:rsidRDefault="000310EE">
      <w:r>
        <w:separator/>
      </w:r>
    </w:p>
  </w:endnote>
  <w:endnote w:type="continuationSeparator" w:id="0">
    <w:p w:rsidR="000310EE" w:rsidRDefault="00031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0EE" w:rsidRDefault="000310EE"/>
  </w:footnote>
  <w:footnote w:type="continuationSeparator" w:id="0">
    <w:p w:rsidR="000310EE" w:rsidRDefault="000310E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3433"/>
    <w:multiLevelType w:val="multilevel"/>
    <w:tmpl w:val="6A8C045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4A1583"/>
    <w:multiLevelType w:val="multilevel"/>
    <w:tmpl w:val="0BF28C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F36D40"/>
    <w:multiLevelType w:val="multilevel"/>
    <w:tmpl w:val="009A8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BD6ADA"/>
    <w:multiLevelType w:val="multilevel"/>
    <w:tmpl w:val="1B0AA0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7025CE1"/>
    <w:multiLevelType w:val="multilevel"/>
    <w:tmpl w:val="D6E80AE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C092DDC"/>
    <w:multiLevelType w:val="multilevel"/>
    <w:tmpl w:val="350673B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A96437F"/>
    <w:multiLevelType w:val="multilevel"/>
    <w:tmpl w:val="614C21C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2"/>
  </w:num>
  <w:num w:numId="4">
    <w:abstractNumId w:val="5"/>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CB9"/>
    <w:rsid w:val="000310EE"/>
    <w:rsid w:val="001D475E"/>
    <w:rsid w:val="003E2B84"/>
    <w:rsid w:val="004E0148"/>
    <w:rsid w:val="005C290E"/>
    <w:rsid w:val="00923CB9"/>
    <w:rsid w:val="00C56240"/>
    <w:rsid w:val="00FD0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8C0D95-A93D-4850-BDDF-A92BAE40C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link w:val="10"/>
    <w:uiPriority w:val="9"/>
    <w:qFormat/>
    <w:rsid w:val="003E2B84"/>
    <w:pPr>
      <w:widowControl/>
      <w:spacing w:before="100" w:beforeAutospacing="1" w:after="100" w:afterAutospacing="1"/>
      <w:outlineLvl w:val="0"/>
    </w:pPr>
    <w:rPr>
      <w:rFonts w:ascii="Times New Roman" w:eastAsia="Calibri" w:hAnsi="Times New Roman" w:cs="Times New Roman"/>
      <w:b/>
      <w:bCs/>
      <w:color w:val="auto"/>
      <w:kern w:val="36"/>
      <w:sz w:val="48"/>
      <w:szCs w:val="48"/>
      <w:lang w:val="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8"/>
      <w:szCs w:val="28"/>
      <w:u w:val="none"/>
    </w:rPr>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6"/>
      <w:szCs w:val="36"/>
      <w:u w:val="non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40"/>
      <w:szCs w:val="40"/>
      <w:u w:val="none"/>
    </w:rPr>
  </w:style>
  <w:style w:type="paragraph" w:customStyle="1" w:styleId="20">
    <w:name w:val="Основной текст (2)"/>
    <w:basedOn w:val="a"/>
    <w:link w:val="2"/>
    <w:pPr>
      <w:jc w:val="center"/>
    </w:pPr>
    <w:rPr>
      <w:rFonts w:ascii="Times New Roman" w:eastAsia="Times New Roman" w:hAnsi="Times New Roman" w:cs="Times New Roman"/>
      <w:b/>
      <w:bCs/>
      <w:sz w:val="28"/>
      <w:szCs w:val="28"/>
    </w:rPr>
  </w:style>
  <w:style w:type="paragraph" w:customStyle="1" w:styleId="11">
    <w:name w:val="Основной текст1"/>
    <w:basedOn w:val="a"/>
    <w:link w:val="a3"/>
    <w:pPr>
      <w:ind w:firstLine="400"/>
    </w:pPr>
    <w:rPr>
      <w:rFonts w:ascii="Times New Roman" w:eastAsia="Times New Roman" w:hAnsi="Times New Roman" w:cs="Times New Roman"/>
    </w:rPr>
  </w:style>
  <w:style w:type="paragraph" w:customStyle="1" w:styleId="30">
    <w:name w:val="Основной текст (3)"/>
    <w:basedOn w:val="a"/>
    <w:link w:val="3"/>
    <w:pPr>
      <w:spacing w:after="400" w:line="228" w:lineRule="auto"/>
      <w:jc w:val="center"/>
    </w:pPr>
    <w:rPr>
      <w:rFonts w:ascii="Times New Roman" w:eastAsia="Times New Roman" w:hAnsi="Times New Roman" w:cs="Times New Roman"/>
      <w:b/>
      <w:bCs/>
      <w:sz w:val="36"/>
      <w:szCs w:val="36"/>
    </w:rPr>
  </w:style>
  <w:style w:type="paragraph" w:customStyle="1" w:styleId="13">
    <w:name w:val="Заголовок №1"/>
    <w:basedOn w:val="a"/>
    <w:link w:val="12"/>
    <w:pPr>
      <w:jc w:val="center"/>
      <w:outlineLvl w:val="0"/>
    </w:pPr>
    <w:rPr>
      <w:rFonts w:ascii="Times New Roman" w:eastAsia="Times New Roman" w:hAnsi="Times New Roman" w:cs="Times New Roman"/>
      <w:b/>
      <w:bCs/>
      <w:sz w:val="40"/>
      <w:szCs w:val="40"/>
    </w:rPr>
  </w:style>
  <w:style w:type="character" w:styleId="a4">
    <w:name w:val="Hyperlink"/>
    <w:basedOn w:val="a0"/>
    <w:uiPriority w:val="99"/>
    <w:unhideWhenUsed/>
    <w:rsid w:val="00C56240"/>
    <w:rPr>
      <w:color w:val="0563C1" w:themeColor="hyperlink"/>
      <w:u w:val="single"/>
    </w:rPr>
  </w:style>
  <w:style w:type="character" w:customStyle="1" w:styleId="10">
    <w:name w:val="Заголовок 1 Знак"/>
    <w:basedOn w:val="a0"/>
    <w:link w:val="1"/>
    <w:uiPriority w:val="9"/>
    <w:rsid w:val="003E2B84"/>
    <w:rPr>
      <w:rFonts w:ascii="Times New Roman" w:eastAsia="Calibri" w:hAnsi="Times New Roman" w:cs="Times New Roman"/>
      <w:b/>
      <w:bCs/>
      <w:kern w:val="36"/>
      <w:sz w:val="48"/>
      <w:szCs w:val="48"/>
      <w:lang w:val="x-non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zulumay.ru" TargetMode="External"/><Relationship Id="rId13" Type="http://schemas.openxmlformats.org/officeDocument/2006/relationships/hyperlink" Target="https://login.consultant.ru/link/?req=doc&amp;base=LAW&amp;n=52330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523305" TargetMode="External"/><Relationship Id="rId17" Type="http://schemas.openxmlformats.org/officeDocument/2006/relationships/hyperlink" Target="https://login.consultant.ru/link/?req=doc&amp;base=LAW&amp;n=93980&amp;dst=100003" TargetMode="External"/><Relationship Id="rId2" Type="http://schemas.openxmlformats.org/officeDocument/2006/relationships/styles" Target="styles.xml"/><Relationship Id="rId16" Type="http://schemas.openxmlformats.org/officeDocument/2006/relationships/hyperlink" Target="https://login.consultant.ru/link/?req=doc&amp;base=LAW&amp;n=182734&amp;dst=10001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23305" TargetMode="External"/><Relationship Id="rId5" Type="http://schemas.openxmlformats.org/officeDocument/2006/relationships/footnotes" Target="footnotes.xml"/><Relationship Id="rId15" Type="http://schemas.openxmlformats.org/officeDocument/2006/relationships/hyperlink" Target="https://login.consultant.ru/link/?req=doc&amp;base=LAW&amp;n=482878&amp;dst=100084" TargetMode="External"/><Relationship Id="rId10" Type="http://schemas.openxmlformats.org/officeDocument/2006/relationships/hyperlink" Target="https://login.consultant.ru/link/?req=doc&amp;base=LAW&amp;n=468048&amp;dst=10004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23306&amp;dst=100158" TargetMode="External"/><Relationship Id="rId14" Type="http://schemas.openxmlformats.org/officeDocument/2006/relationships/hyperlink" Target="https://login.consultant.ru/link/?req=doc&amp;base=LAW&amp;n=468048&amp;dst=1000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1688</Words>
  <Characters>9627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Adm_zil</cp:lastModifiedBy>
  <cp:revision>2</cp:revision>
  <dcterms:created xsi:type="dcterms:W3CDTF">2026-08-11T07:36:00Z</dcterms:created>
  <dcterms:modified xsi:type="dcterms:W3CDTF">2026-08-11T07:36:00Z</dcterms:modified>
</cp:coreProperties>
</file>